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860" w:rsidRPr="005E086F" w:rsidRDefault="00713860" w:rsidP="005E086F">
      <w:pPr>
        <w:spacing w:after="0" w:line="240" w:lineRule="auto"/>
        <w:jc w:val="center"/>
        <w:rPr>
          <w:rFonts w:ascii="Arial" w:hAnsi="Arial" w:cs="Arial"/>
          <w:b/>
          <w:sz w:val="28"/>
          <w:szCs w:val="32"/>
        </w:rPr>
      </w:pPr>
      <w:bookmarkStart w:id="0" w:name="_GoBack"/>
      <w:bookmarkEnd w:id="0"/>
      <w:r w:rsidRPr="005E086F">
        <w:rPr>
          <w:rFonts w:ascii="Arial" w:hAnsi="Arial" w:cs="Arial"/>
          <w:b/>
          <w:sz w:val="28"/>
          <w:szCs w:val="32"/>
        </w:rPr>
        <w:t>UNIVERSIDAD NACIONAL DANIEL ALCIDES CARRION</w:t>
      </w:r>
    </w:p>
    <w:p w:rsidR="005E086F" w:rsidRPr="005E086F" w:rsidRDefault="00EA2338" w:rsidP="00EA2338">
      <w:pPr>
        <w:spacing w:after="0"/>
        <w:jc w:val="center"/>
        <w:rPr>
          <w:rFonts w:ascii="Arial" w:hAnsi="Arial" w:cs="Arial"/>
          <w:b/>
          <w:sz w:val="28"/>
          <w:szCs w:val="32"/>
        </w:rPr>
      </w:pPr>
      <w:r w:rsidRPr="005E086F">
        <w:rPr>
          <w:rFonts w:ascii="Arial" w:hAnsi="Arial" w:cs="Arial"/>
          <w:b/>
          <w:sz w:val="28"/>
          <w:szCs w:val="32"/>
        </w:rPr>
        <w:t>FACULTAD DE CIENCIAS DE LA EDUCACIÓN</w:t>
      </w:r>
    </w:p>
    <w:p w:rsidR="00713860" w:rsidRPr="005E086F" w:rsidRDefault="005E086F" w:rsidP="00713860">
      <w:pPr>
        <w:spacing w:after="0"/>
        <w:jc w:val="center"/>
        <w:rPr>
          <w:rFonts w:ascii="Arial" w:hAnsi="Arial" w:cs="Arial"/>
          <w:sz w:val="20"/>
        </w:rPr>
      </w:pPr>
      <w:r w:rsidRPr="005E086F">
        <w:rPr>
          <w:rFonts w:ascii="Arial" w:hAnsi="Arial" w:cs="Arial"/>
          <w:b/>
          <w:sz w:val="28"/>
          <w:szCs w:val="32"/>
        </w:rPr>
        <w:t>ESCUELA DE FORMACIÓN PROFESIONAL DE EDUCACIÓN INICIAL</w:t>
      </w:r>
    </w:p>
    <w:p w:rsidR="00713860" w:rsidRPr="005139FD" w:rsidRDefault="00713860" w:rsidP="00713860">
      <w:pPr>
        <w:spacing w:after="0"/>
        <w:jc w:val="center"/>
        <w:rPr>
          <w:rFonts w:ascii="Arial" w:hAnsi="Arial" w:cs="Arial"/>
        </w:rPr>
      </w:pPr>
    </w:p>
    <w:p w:rsidR="00713860" w:rsidRPr="005139FD" w:rsidRDefault="00AB6024" w:rsidP="00713860">
      <w:pPr>
        <w:spacing w:after="0"/>
        <w:jc w:val="center"/>
        <w:rPr>
          <w:rFonts w:ascii="Arial" w:hAnsi="Arial" w:cs="Arial"/>
        </w:rPr>
      </w:pPr>
      <w:r>
        <w:rPr>
          <w:rFonts w:ascii="Arial" w:hAnsi="Arial" w:cs="Arial"/>
          <w:noProof/>
          <w:lang w:eastAsia="es-P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4.15pt;margin-top:2.2pt;width:59.8pt;height:83.15pt;z-index:251657216">
            <v:imagedata r:id="rId5" o:title="" croptop="7641f" cropbottom="7046f" cropleft="8609f" cropright="8669f"/>
          </v:shape>
          <o:OLEObject Type="Embed" ProgID="MSPhotoEd.3" ShapeID="_x0000_s1026" DrawAspect="Content" ObjectID="_1607498803" r:id="rId6"/>
        </w:object>
      </w:r>
    </w:p>
    <w:p w:rsidR="00713860" w:rsidRPr="005139FD" w:rsidRDefault="00713860" w:rsidP="00713860">
      <w:pPr>
        <w:spacing w:after="0"/>
        <w:jc w:val="center"/>
        <w:rPr>
          <w:rFonts w:ascii="Arial" w:hAnsi="Arial" w:cs="Arial"/>
        </w:rPr>
      </w:pPr>
    </w:p>
    <w:p w:rsidR="00713860" w:rsidRPr="005139FD" w:rsidRDefault="00713860" w:rsidP="00713860">
      <w:pPr>
        <w:spacing w:after="0"/>
        <w:jc w:val="center"/>
        <w:rPr>
          <w:rFonts w:ascii="Arial" w:hAnsi="Arial" w:cs="Arial"/>
          <w:b/>
          <w:sz w:val="44"/>
        </w:rPr>
      </w:pPr>
    </w:p>
    <w:p w:rsidR="00713860" w:rsidRPr="005139FD" w:rsidRDefault="00713860" w:rsidP="00713860">
      <w:pPr>
        <w:spacing w:after="0"/>
        <w:jc w:val="center"/>
        <w:rPr>
          <w:rFonts w:ascii="Arial" w:hAnsi="Arial" w:cs="Arial"/>
          <w:b/>
          <w:sz w:val="44"/>
        </w:rPr>
      </w:pPr>
    </w:p>
    <w:p w:rsidR="00713860" w:rsidRPr="005139FD" w:rsidRDefault="00713860" w:rsidP="00713860">
      <w:pPr>
        <w:spacing w:after="0"/>
        <w:jc w:val="center"/>
        <w:rPr>
          <w:rFonts w:ascii="Arial Black" w:hAnsi="Arial Black"/>
          <w:b/>
          <w:sz w:val="36"/>
        </w:rPr>
      </w:pPr>
    </w:p>
    <w:p w:rsidR="00713860" w:rsidRPr="005139FD" w:rsidRDefault="002C6A1C" w:rsidP="00713860">
      <w:pPr>
        <w:spacing w:after="0"/>
        <w:jc w:val="center"/>
        <w:rPr>
          <w:rFonts w:ascii="Arial Black" w:hAnsi="Arial Black"/>
        </w:rPr>
      </w:pPr>
      <w:r>
        <w:rPr>
          <w:rFonts w:ascii="Arial Black" w:hAnsi="Arial Black"/>
          <w:b/>
          <w:noProof/>
          <w:sz w:val="28"/>
          <w:lang w:val="es-ES" w:eastAsia="es-ES"/>
        </w:rPr>
        <mc:AlternateContent>
          <mc:Choice Requires="wps">
            <w:drawing>
              <wp:anchor distT="0" distB="0" distL="114300" distR="114300" simplePos="0" relativeHeight="251658240" behindDoc="0" locked="0" layoutInCell="1" allowOverlap="1">
                <wp:simplePos x="0" y="0"/>
                <wp:positionH relativeFrom="column">
                  <wp:posOffset>596265</wp:posOffset>
                </wp:positionH>
                <wp:positionV relativeFrom="paragraph">
                  <wp:posOffset>76835</wp:posOffset>
                </wp:positionV>
                <wp:extent cx="4438650" cy="1304925"/>
                <wp:effectExtent l="19050" t="19050" r="19050" b="28575"/>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1304925"/>
                        </a:xfrm>
                        <a:prstGeom prst="roundRect">
                          <a:avLst>
                            <a:gd name="adj" fmla="val 17569"/>
                          </a:avLst>
                        </a:prstGeom>
                        <a:solidFill>
                          <a:srgbClr val="FFFFFF"/>
                        </a:solidFill>
                        <a:ln w="38100">
                          <a:solidFill>
                            <a:srgbClr val="000000"/>
                          </a:solidFill>
                          <a:round/>
                          <a:headEnd/>
                          <a:tailEnd/>
                        </a:ln>
                      </wps:spPr>
                      <wps:txbx>
                        <w:txbxContent>
                          <w:p w:rsidR="00C9076C" w:rsidRPr="00713860" w:rsidRDefault="00C9076C" w:rsidP="00713860">
                            <w:pPr>
                              <w:jc w:val="center"/>
                              <w:rPr>
                                <w:b/>
                                <w:sz w:val="24"/>
                                <w:szCs w:val="24"/>
                              </w:rPr>
                            </w:pPr>
                            <w:r w:rsidRPr="00713860">
                              <w:rPr>
                                <w:rFonts w:ascii="Arial" w:hAnsi="Arial" w:cs="Arial"/>
                                <w:b/>
                                <w:sz w:val="24"/>
                                <w:szCs w:val="24"/>
                                <w:lang w:val="es-ES_tradnl"/>
                              </w:rPr>
                              <w:t xml:space="preserve">ACTIVIDADES DE APRESTAMIENTO PARA DESARROLLAR LAS NOCIONES  </w:t>
                            </w:r>
                            <w:r w:rsidRPr="00713860">
                              <w:rPr>
                                <w:rFonts w:ascii="Arial" w:hAnsi="Arial" w:cs="Arial"/>
                                <w:b/>
                                <w:sz w:val="24"/>
                                <w:szCs w:val="24"/>
                              </w:rPr>
                              <w:t xml:space="preserve"> BÁSICAS MATEMÁTICAS EN NIÑOS DE  5 AÑOS DE LA INSTITUCION EDUCATIVA INICIAL SAN ROQUE DE LOS OLIVOS LIMA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ángulo redondeado 2" o:spid="_x0000_s1026" style="position:absolute;left:0;text-align:left;margin-left:46.95pt;margin-top:6.05pt;width:349.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5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jDRwIAAIEEAAAOAAAAZHJzL2Uyb0RvYy54bWysVF1u1DAQfkfiDpbfaZLtbn+izVZVSxFS&#10;gYrCAby2kxgcjxl7N9vehrNwMSZOWnaBJ0QerBmP5/PM93myvNh1lm01BgOu4sVRzpl2EpRxTcU/&#10;f7p5dcZZiMIpYcHpij/owC9WL18se1/qGbRglUZGIC6Uva94G6MvsyzIVnciHIHXjoI1YCciudhk&#10;CkVP6J3NZnl+kvWAyiNIHQLtXo9Bvkr4da1l/FDXQUdmK061xbRiWtfDmq2WomxQ+NbIqQzxD1V0&#10;wji69BnqWkTBNmj+gOqMRAhQxyMJXQZ1baROPVA3Rf5bN/et8Dr1QuQE/0xT+H+w8v32DplRFZ9x&#10;5kRHEn0k0n58d83GAkOtwCktFLDZwFXvQ0kp9/4Oh26DvwX5NTAHV61wjb5EhL6l41RhMZzPDhIG&#10;J1AqW/fvQNFVYhMh0barsRsAiRC2S+o8PKujd5FJ2pzPj89OFiSipFhxnM/PZ4t0hyif0j2G+EZD&#10;xwaj4ggbp4Z20h1iexti0khNnQr1hbO6s6T4VlhWnC5OzifE6XAmyifM1C9Yo26MtcnBZn1lkVFq&#10;xW/SNyWH/WPWsb7ix2dFnqcyDoJhHyNP398wUiPpqQ7kvnYq2VEYO9pUpnUT2wPBo1Bxt94laZMU&#10;A/lrUA9EP8I4BzS3ZLSAj5z1NAMVD982AjVn9q0jCc+L+XwYmuTMF6czcnA/st6PCCcJquKRs9G8&#10;iuOgbTyapqWbikSAg0uSvTbx6X2MVU3l0zsn62CQ9v106tefY/UTAAD//wMAUEsDBBQABgAIAAAA&#10;IQDkDh8U3gAAAAkBAAAPAAAAZHJzL2Rvd25yZXYueG1sTI/BTsMwEETvSPyDtUjcqB1HSkkap0JI&#10;EeLYUgRHJ3aTqPE6xG4b/p7lBMedGc2+KbeLG9nFzmHwqCBZCWAWW28G7BQc3uqHR2AhajR69GgV&#10;fNsA2+r2ptSF8Vfc2cs+doxKMBRaQR/jVHAe2t46HVZ+skje0c9ORzrnjptZX6ncjVwKkXGnB6QP&#10;vZ7sc2/b0/7sFHxkr59e5OH49SLeZVc3Kd/VqVL3d8vTBli0S/wLwy8+oUNFTI0/owlsVJCnOSVJ&#10;lwkw8te5JKFRIJN1Brwq+f8F1Q8AAAD//wMAUEsBAi0AFAAGAAgAAAAhALaDOJL+AAAA4QEAABMA&#10;AAAAAAAAAAAAAAAAAAAAAFtDb250ZW50X1R5cGVzXS54bWxQSwECLQAUAAYACAAAACEAOP0h/9YA&#10;AACUAQAACwAAAAAAAAAAAAAAAAAvAQAAX3JlbHMvLnJlbHNQSwECLQAUAAYACAAAACEACFDYw0cC&#10;AACBBAAADgAAAAAAAAAAAAAAAAAuAgAAZHJzL2Uyb0RvYy54bWxQSwECLQAUAAYACAAAACEA5A4f&#10;FN4AAAAJAQAADwAAAAAAAAAAAAAAAAChBAAAZHJzL2Rvd25yZXYueG1sUEsFBgAAAAAEAAQA8wAA&#10;AKwFAAAAAA==&#10;" strokeweight="3pt">
                <v:textbox>
                  <w:txbxContent>
                    <w:p w:rsidR="00C9076C" w:rsidRPr="00713860" w:rsidRDefault="00C9076C" w:rsidP="00713860">
                      <w:pPr>
                        <w:jc w:val="center"/>
                        <w:rPr>
                          <w:b/>
                          <w:sz w:val="24"/>
                          <w:szCs w:val="24"/>
                        </w:rPr>
                      </w:pPr>
                      <w:r w:rsidRPr="00713860">
                        <w:rPr>
                          <w:rFonts w:ascii="Arial" w:hAnsi="Arial" w:cs="Arial"/>
                          <w:b/>
                          <w:sz w:val="24"/>
                          <w:szCs w:val="24"/>
                          <w:lang w:val="es-ES_tradnl"/>
                        </w:rPr>
                        <w:t xml:space="preserve">ACTIVIDADES DE APRESTAMIENTO PARA DESARROLLAR LAS NOCIONES  </w:t>
                      </w:r>
                      <w:r w:rsidRPr="00713860">
                        <w:rPr>
                          <w:rFonts w:ascii="Arial" w:hAnsi="Arial" w:cs="Arial"/>
                          <w:b/>
                          <w:sz w:val="24"/>
                          <w:szCs w:val="24"/>
                        </w:rPr>
                        <w:t xml:space="preserve"> BÁSICAS MATEMÁTICAS EN NIÑOS DE  5 AÑOS DE LA INSTITUCION EDUCATIVA INICIAL SAN ROQUE DE LOS OLIVOS LIMA</w:t>
                      </w:r>
                    </w:p>
                  </w:txbxContent>
                </v:textbox>
              </v:roundrect>
            </w:pict>
          </mc:Fallback>
        </mc:AlternateContent>
      </w:r>
    </w:p>
    <w:p w:rsidR="00713860" w:rsidRPr="005139FD" w:rsidRDefault="00713860" w:rsidP="00713860">
      <w:pPr>
        <w:spacing w:after="0" w:line="480" w:lineRule="auto"/>
        <w:jc w:val="center"/>
        <w:rPr>
          <w:rFonts w:ascii="Arial Black" w:hAnsi="Arial Black"/>
          <w:b/>
          <w:sz w:val="28"/>
        </w:rPr>
      </w:pPr>
      <w:r w:rsidRPr="005139FD">
        <w:rPr>
          <w:rFonts w:ascii="Arial Black" w:hAnsi="Arial Black"/>
          <w:b/>
          <w:sz w:val="28"/>
        </w:rPr>
        <w:t>TESIS</w:t>
      </w:r>
    </w:p>
    <w:p w:rsidR="00713860" w:rsidRPr="005139FD" w:rsidRDefault="00713860" w:rsidP="00713860">
      <w:pPr>
        <w:spacing w:after="0" w:line="240" w:lineRule="auto"/>
        <w:jc w:val="center"/>
        <w:rPr>
          <w:rFonts w:ascii="Arial Black" w:hAnsi="Arial Black"/>
          <w:sz w:val="36"/>
        </w:rPr>
      </w:pPr>
    </w:p>
    <w:p w:rsidR="00713860" w:rsidRPr="005139FD" w:rsidRDefault="00713860" w:rsidP="00713860">
      <w:pPr>
        <w:spacing w:after="0" w:line="240" w:lineRule="auto"/>
        <w:jc w:val="center"/>
        <w:rPr>
          <w:rFonts w:ascii="Arial Black" w:hAnsi="Arial Black"/>
          <w:sz w:val="36"/>
        </w:rPr>
      </w:pPr>
    </w:p>
    <w:p w:rsidR="00713860" w:rsidRDefault="00713860" w:rsidP="00713860">
      <w:pPr>
        <w:spacing w:after="0" w:line="240" w:lineRule="auto"/>
        <w:jc w:val="center"/>
        <w:rPr>
          <w:rFonts w:ascii="Arial" w:hAnsi="Arial" w:cs="Arial"/>
          <w:sz w:val="32"/>
          <w:szCs w:val="24"/>
        </w:rPr>
      </w:pPr>
    </w:p>
    <w:p w:rsidR="00713860" w:rsidRDefault="00713860" w:rsidP="00713860">
      <w:pPr>
        <w:spacing w:after="0" w:line="240" w:lineRule="auto"/>
        <w:jc w:val="center"/>
        <w:rPr>
          <w:rFonts w:ascii="Arial" w:hAnsi="Arial" w:cs="Arial"/>
          <w:sz w:val="32"/>
          <w:szCs w:val="24"/>
        </w:rPr>
      </w:pPr>
      <w:r>
        <w:rPr>
          <w:rFonts w:ascii="Arial" w:hAnsi="Arial" w:cs="Arial"/>
          <w:sz w:val="32"/>
          <w:szCs w:val="24"/>
        </w:rPr>
        <w:t>TESIS</w:t>
      </w:r>
    </w:p>
    <w:p w:rsidR="00713860" w:rsidRPr="005139FD" w:rsidRDefault="00713860" w:rsidP="00713860">
      <w:pPr>
        <w:spacing w:after="0" w:line="240" w:lineRule="auto"/>
        <w:jc w:val="center"/>
        <w:rPr>
          <w:rFonts w:ascii="Arial" w:hAnsi="Arial" w:cs="Arial"/>
          <w:sz w:val="32"/>
          <w:szCs w:val="24"/>
        </w:rPr>
      </w:pPr>
    </w:p>
    <w:p w:rsidR="00713860" w:rsidRPr="00D269DD" w:rsidRDefault="00713860" w:rsidP="00713860">
      <w:pPr>
        <w:spacing w:after="0" w:line="480" w:lineRule="auto"/>
        <w:jc w:val="center"/>
        <w:rPr>
          <w:rFonts w:ascii="Arial" w:hAnsi="Arial" w:cs="Arial"/>
          <w:b/>
          <w:sz w:val="28"/>
          <w:szCs w:val="28"/>
        </w:rPr>
      </w:pPr>
      <w:r w:rsidRPr="00D269DD">
        <w:rPr>
          <w:rFonts w:ascii="Arial" w:hAnsi="Arial" w:cs="Arial"/>
          <w:b/>
          <w:sz w:val="28"/>
          <w:szCs w:val="28"/>
        </w:rPr>
        <w:t>PRESENTADA POR:</w:t>
      </w:r>
    </w:p>
    <w:p w:rsidR="00713860" w:rsidRPr="00713860" w:rsidRDefault="00713860" w:rsidP="005E086F">
      <w:pPr>
        <w:spacing w:after="0" w:line="240" w:lineRule="auto"/>
        <w:jc w:val="center"/>
        <w:rPr>
          <w:rFonts w:ascii="Arial" w:hAnsi="Arial" w:cs="Arial"/>
          <w:b/>
          <w:lang w:val="es-ES_tradnl"/>
        </w:rPr>
      </w:pPr>
      <w:r w:rsidRPr="00713860">
        <w:rPr>
          <w:rFonts w:ascii="Arial" w:hAnsi="Arial" w:cs="Arial"/>
          <w:b/>
          <w:lang w:val="es-ES_tradnl"/>
        </w:rPr>
        <w:t>BERNALDO FAUSTINO</w:t>
      </w:r>
      <w:r>
        <w:rPr>
          <w:rFonts w:ascii="Arial" w:hAnsi="Arial" w:cs="Arial"/>
          <w:b/>
          <w:lang w:val="es-ES_tradnl"/>
        </w:rPr>
        <w:t>,</w:t>
      </w:r>
      <w:r w:rsidRPr="00713860">
        <w:rPr>
          <w:rFonts w:ascii="Arial" w:hAnsi="Arial" w:cs="Arial"/>
          <w:b/>
          <w:lang w:val="es-ES_tradnl"/>
        </w:rPr>
        <w:t xml:space="preserve"> OCTAVIA ISABEL</w:t>
      </w:r>
    </w:p>
    <w:p w:rsidR="00713860" w:rsidRPr="00D269DD" w:rsidRDefault="00713860" w:rsidP="00713860">
      <w:pPr>
        <w:spacing w:after="0" w:line="240" w:lineRule="auto"/>
        <w:ind w:left="1418" w:firstLine="709"/>
        <w:rPr>
          <w:rFonts w:ascii="Arial" w:hAnsi="Arial" w:cs="Arial"/>
          <w:b/>
          <w:sz w:val="32"/>
          <w:szCs w:val="24"/>
        </w:rPr>
      </w:pPr>
    </w:p>
    <w:p w:rsidR="00713860" w:rsidRPr="00D269DD" w:rsidRDefault="00713860" w:rsidP="00713860">
      <w:pPr>
        <w:autoSpaceDE w:val="0"/>
        <w:autoSpaceDN w:val="0"/>
        <w:adjustRightInd w:val="0"/>
        <w:spacing w:after="0" w:line="240" w:lineRule="auto"/>
        <w:ind w:left="360"/>
        <w:jc w:val="center"/>
        <w:rPr>
          <w:rFonts w:ascii="Arial" w:hAnsi="Arial" w:cs="Arial"/>
          <w:b/>
          <w:sz w:val="28"/>
          <w:szCs w:val="28"/>
          <w:lang w:val="es-ES_tradnl" w:eastAsia="es-ES_tradnl"/>
        </w:rPr>
      </w:pPr>
      <w:r w:rsidRPr="00D269DD">
        <w:rPr>
          <w:rFonts w:ascii="Arial" w:hAnsi="Arial" w:cs="Arial"/>
          <w:b/>
          <w:sz w:val="28"/>
          <w:szCs w:val="28"/>
          <w:lang w:val="es-ES_tradnl" w:eastAsia="es-ES_tradnl"/>
        </w:rPr>
        <w:t xml:space="preserve">PARA OPTAR EL TÍTULO PROFESIONAL DE: </w:t>
      </w:r>
    </w:p>
    <w:p w:rsidR="00713860" w:rsidRPr="00D269DD" w:rsidRDefault="00713860" w:rsidP="00713860">
      <w:pPr>
        <w:autoSpaceDE w:val="0"/>
        <w:autoSpaceDN w:val="0"/>
        <w:adjustRightInd w:val="0"/>
        <w:spacing w:after="0" w:line="240" w:lineRule="auto"/>
        <w:ind w:left="360"/>
        <w:jc w:val="center"/>
        <w:rPr>
          <w:rFonts w:ascii="Arial" w:hAnsi="Arial" w:cs="Arial"/>
          <w:b/>
          <w:sz w:val="28"/>
          <w:szCs w:val="28"/>
          <w:lang w:val="es-ES_tradnl" w:eastAsia="es-ES_tradnl"/>
        </w:rPr>
      </w:pPr>
      <w:r w:rsidRPr="00D269DD">
        <w:rPr>
          <w:rFonts w:ascii="Arial" w:hAnsi="Arial" w:cs="Arial"/>
          <w:b/>
          <w:sz w:val="28"/>
          <w:szCs w:val="28"/>
          <w:lang w:val="es-ES_tradnl" w:eastAsia="es-ES_tradnl"/>
        </w:rPr>
        <w:t>LICENCIADA EN EDUCACIÓN INICIAL</w:t>
      </w:r>
    </w:p>
    <w:p w:rsidR="00713860" w:rsidRDefault="00713860" w:rsidP="00713860">
      <w:pPr>
        <w:spacing w:after="0" w:line="240" w:lineRule="auto"/>
        <w:jc w:val="center"/>
        <w:rPr>
          <w:rFonts w:ascii="Arial Black" w:hAnsi="Arial Black"/>
          <w:sz w:val="28"/>
          <w:szCs w:val="28"/>
          <w:lang w:val="es-ES_tradnl"/>
        </w:rPr>
      </w:pPr>
    </w:p>
    <w:p w:rsidR="00EA2338" w:rsidRDefault="00EA2338" w:rsidP="00713860">
      <w:pPr>
        <w:spacing w:after="0" w:line="240" w:lineRule="auto"/>
        <w:jc w:val="center"/>
        <w:rPr>
          <w:rFonts w:ascii="Arial Black" w:hAnsi="Arial Black"/>
          <w:sz w:val="28"/>
          <w:szCs w:val="28"/>
          <w:lang w:val="es-ES_tradnl"/>
        </w:rPr>
      </w:pPr>
    </w:p>
    <w:p w:rsidR="00EA2338" w:rsidRPr="00EA2338" w:rsidRDefault="00EA2338" w:rsidP="00713860">
      <w:pPr>
        <w:spacing w:after="0" w:line="240" w:lineRule="auto"/>
        <w:jc w:val="center"/>
        <w:rPr>
          <w:rFonts w:ascii="Arial Black" w:hAnsi="Arial Black"/>
          <w:sz w:val="28"/>
          <w:szCs w:val="28"/>
          <w:lang w:val="es-ES_tradnl"/>
        </w:rPr>
      </w:pPr>
    </w:p>
    <w:p w:rsidR="00713860" w:rsidRPr="00D269DD" w:rsidRDefault="00713860" w:rsidP="00713860">
      <w:pPr>
        <w:spacing w:after="0" w:line="240" w:lineRule="auto"/>
        <w:jc w:val="center"/>
        <w:rPr>
          <w:rFonts w:ascii="Arial Black" w:hAnsi="Arial Black"/>
          <w:sz w:val="28"/>
          <w:szCs w:val="28"/>
        </w:rPr>
      </w:pPr>
      <w:r w:rsidRPr="00D269DD">
        <w:rPr>
          <w:rFonts w:ascii="Arial Black" w:hAnsi="Arial Black"/>
          <w:sz w:val="28"/>
          <w:szCs w:val="28"/>
        </w:rPr>
        <w:t>CERRO DE PASCO – PERÚ</w:t>
      </w:r>
    </w:p>
    <w:p w:rsidR="00713860" w:rsidRPr="00D269DD" w:rsidRDefault="00713860" w:rsidP="00713860">
      <w:pPr>
        <w:spacing w:after="0" w:line="240" w:lineRule="auto"/>
        <w:jc w:val="center"/>
        <w:rPr>
          <w:rFonts w:ascii="Arial Black" w:hAnsi="Arial Black"/>
          <w:sz w:val="28"/>
          <w:szCs w:val="28"/>
        </w:rPr>
      </w:pPr>
      <w:r w:rsidRPr="00D269DD">
        <w:rPr>
          <w:rFonts w:ascii="Arial Black" w:hAnsi="Arial Black"/>
          <w:sz w:val="28"/>
          <w:szCs w:val="28"/>
        </w:rPr>
        <w:t>201</w:t>
      </w:r>
      <w:r>
        <w:rPr>
          <w:rFonts w:ascii="Arial Black" w:hAnsi="Arial Black"/>
          <w:sz w:val="28"/>
          <w:szCs w:val="28"/>
        </w:rPr>
        <w:t>8</w:t>
      </w:r>
    </w:p>
    <w:p w:rsidR="00713860" w:rsidRPr="005139FD" w:rsidRDefault="002C6A1C" w:rsidP="00713860">
      <w:pPr>
        <w:spacing w:after="0" w:line="480" w:lineRule="auto"/>
        <w:ind w:right="-142"/>
        <w:jc w:val="center"/>
        <w:rPr>
          <w:rFonts w:ascii="Arial" w:hAnsi="Arial" w:cs="Arial"/>
          <w:b/>
          <w:sz w:val="24"/>
          <w:szCs w:val="24"/>
        </w:rPr>
      </w:pPr>
      <w:r>
        <w:rPr>
          <w:rFonts w:ascii="Arial" w:hAnsi="Arial" w:cs="Arial"/>
          <w:b/>
          <w:noProof/>
          <w:sz w:val="24"/>
          <w:szCs w:val="24"/>
          <w:lang w:val="es-ES" w:eastAsia="es-ES"/>
        </w:rPr>
        <mc:AlternateContent>
          <mc:Choice Requires="wps">
            <w:drawing>
              <wp:anchor distT="0" distB="0" distL="114300" distR="114300" simplePos="0" relativeHeight="251659264" behindDoc="0" locked="0" layoutInCell="1" allowOverlap="1">
                <wp:simplePos x="0" y="0"/>
                <wp:positionH relativeFrom="column">
                  <wp:posOffset>5036820</wp:posOffset>
                </wp:positionH>
                <wp:positionV relativeFrom="paragraph">
                  <wp:posOffset>182245</wp:posOffset>
                </wp:positionV>
                <wp:extent cx="400050" cy="4762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FDF559" id="Rectángulo 1" o:spid="_x0000_s1026" style="position:absolute;margin-left:396.6pt;margin-top:14.35pt;width:31.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KZgAIAAPwEAAAOAAAAZHJzL2Uyb0RvYy54bWysVNuO0zAQfUfiHyy/d3NReknUdLUXipAW&#10;WLHwAa7tJBaObWy36YL4GL6FH2PstKULPCBEHhyPPT4+M2fGy8t9L9GOWye0qnF2kWLEFdVMqLbG&#10;H96vJwuMnCeKEakVr/Ejd/hy9fzZcjAVz3WnJeMWAYhy1WBq3HlvqiRxtOM9cRfacAWbjbY98WDa&#10;NmGWDIDeyyRP01kyaMuM1ZQ7B6u34yZeRfym4dS/bRrHPZI1Bm4+jjaOmzAmqyWpWktMJ+iBBvkH&#10;Fj0RCi49Qd0ST9DWit+gekGtdrrxF1T3iW4aQXmMAaLJ0l+ieeiI4TEWSI4zpzS5/wdL3+zuLRIM&#10;tMNIkR4kegdJ+/5NtVupURYSNBhXgd+DubchRGfuNP3okNI3HVEtv7JWDx0nDGhF/+TJgWA4OIo2&#10;w2vNAJ9svY652je2D4CQBbSPkjyeJOF7jygsFmmaTkE4ClvFfJbDHBglpDoeNtb5l1z3KExqbIF8&#10;BCe7O+dH16NLJK+lYGshZTRsu7mRFu0IVMc6fgd0d+4mVXBWOhwbEccV4Ah3hL3ANqr9pczyIr3O&#10;y8l6tphPinUxnZTzdDFJs/K6nKVFWdyuvwaCWVF1gjGu7oTix8rLir9T9tADY83E2kNDjctpPo2x&#10;P2HvzoOEbML3pyB74aERpehrvDg5kSro+kIxCJtUngg5zpOn9KMgkIPjP2YlVkEQfiygjWaPUARW&#10;g0igJzwZMOm0/YzRAO1XY/dpSyzHSL5SUEhlVhShX6NRTOc5GPZ8Z3O+QxQFqBp7jMbpjR97fGus&#10;aDu4KYuJUfoKiq8RsTBCYY6sgHcwoMViBIfnIPTwuR29fj5aqx8AAAD//wMAUEsDBBQABgAIAAAA&#10;IQBzrY4/3gAAAAoBAAAPAAAAZHJzL2Rvd25yZXYueG1sTI/BTsMwDIbvSLxDZCRuLKFjbVeaTghp&#10;J+DAhsTVa7y2oklKk27l7TEndrT96ff3l5vZ9uJEY+i803C/UCDI1d50rtHwsd/e5SBCRGew9440&#10;/FCATXV9VWJh/Nm902kXG8EhLhSooY1xKKQMdUsWw8IP5Ph29KPFyOPYSDPimcNtLxOlUmmxc/yh&#10;xYGeW6q/dpPVgOmD+X47Ll/3L1OK62ZW29Wn0vr2Zn56BBFpjv8w/OmzOlTsdPCTM0H0GrL1MmFU&#10;Q5JnIBjIVykvDkyqZQayKuVlheoXAAD//wMAUEsBAi0AFAAGAAgAAAAhALaDOJL+AAAA4QEAABMA&#10;AAAAAAAAAAAAAAAAAAAAAFtDb250ZW50X1R5cGVzXS54bWxQSwECLQAUAAYACAAAACEAOP0h/9YA&#10;AACUAQAACwAAAAAAAAAAAAAAAAAvAQAAX3JlbHMvLnJlbHNQSwECLQAUAAYACAAAACEA2p3CmYAC&#10;AAD8BAAADgAAAAAAAAAAAAAAAAAuAgAAZHJzL2Uyb0RvYy54bWxQSwECLQAUAAYACAAAACEAc62O&#10;P94AAAAKAQAADwAAAAAAAAAAAAAAAADaBAAAZHJzL2Rvd25yZXYueG1sUEsFBgAAAAAEAAQA8wAA&#10;AOUFAAAAAA==&#10;" stroked="f"/>
            </w:pict>
          </mc:Fallback>
        </mc:AlternateContent>
      </w:r>
    </w:p>
    <w:p w:rsidR="008E57A0" w:rsidRDefault="008E57A0"/>
    <w:p w:rsidR="00713860" w:rsidRDefault="00713860"/>
    <w:p w:rsidR="005E086F" w:rsidRDefault="005E086F" w:rsidP="005E086F">
      <w:pPr>
        <w:pStyle w:val="Textoindependiente"/>
        <w:shd w:val="clear" w:color="auto" w:fill="FFFFFF" w:themeFill="background1"/>
        <w:tabs>
          <w:tab w:val="left" w:pos="709"/>
        </w:tabs>
        <w:jc w:val="center"/>
        <w:rPr>
          <w:rFonts w:ascii="Aachen BT" w:hAnsi="Aachen BT"/>
          <w:lang w:val="es-MX"/>
        </w:rPr>
      </w:pPr>
    </w:p>
    <w:p w:rsidR="005E086F" w:rsidRDefault="005E086F" w:rsidP="005E086F">
      <w:pPr>
        <w:pStyle w:val="Textoindependiente"/>
        <w:shd w:val="clear" w:color="auto" w:fill="FFFFFF" w:themeFill="background1"/>
        <w:tabs>
          <w:tab w:val="left" w:pos="709"/>
        </w:tabs>
        <w:jc w:val="center"/>
        <w:rPr>
          <w:rFonts w:ascii="Aachen BT" w:hAnsi="Aachen BT"/>
          <w:lang w:val="es-MX"/>
        </w:rPr>
      </w:pPr>
    </w:p>
    <w:p w:rsidR="00551AD6" w:rsidRPr="005E086F" w:rsidRDefault="00551AD6" w:rsidP="00551AD6">
      <w:pPr>
        <w:spacing w:after="0" w:line="240" w:lineRule="auto"/>
        <w:jc w:val="center"/>
        <w:rPr>
          <w:rFonts w:ascii="Arial" w:hAnsi="Arial" w:cs="Arial"/>
          <w:b/>
          <w:sz w:val="28"/>
          <w:szCs w:val="32"/>
        </w:rPr>
      </w:pPr>
      <w:r w:rsidRPr="005E086F">
        <w:rPr>
          <w:rFonts w:ascii="Arial" w:hAnsi="Arial" w:cs="Arial"/>
          <w:b/>
          <w:sz w:val="28"/>
          <w:szCs w:val="32"/>
        </w:rPr>
        <w:lastRenderedPageBreak/>
        <w:t>UNIVERSIDAD NACIONAL DANIEL ALCIDES CARRIÓN</w:t>
      </w:r>
    </w:p>
    <w:p w:rsidR="00551AD6" w:rsidRPr="005E086F" w:rsidRDefault="00551AD6" w:rsidP="00551AD6">
      <w:pPr>
        <w:spacing w:after="0"/>
        <w:jc w:val="center"/>
        <w:rPr>
          <w:rFonts w:ascii="Arial" w:hAnsi="Arial" w:cs="Arial"/>
          <w:b/>
          <w:sz w:val="28"/>
          <w:szCs w:val="32"/>
        </w:rPr>
      </w:pPr>
      <w:r w:rsidRPr="005E086F">
        <w:rPr>
          <w:rFonts w:ascii="Arial" w:hAnsi="Arial" w:cs="Arial"/>
          <w:b/>
          <w:sz w:val="28"/>
          <w:szCs w:val="32"/>
        </w:rPr>
        <w:t>FACULTAD DE CIENCIAS DE LA EDUCACIÓN</w:t>
      </w:r>
    </w:p>
    <w:p w:rsidR="00551AD6" w:rsidRPr="005E086F" w:rsidRDefault="00551AD6" w:rsidP="00551AD6">
      <w:pPr>
        <w:spacing w:after="0"/>
        <w:jc w:val="center"/>
        <w:rPr>
          <w:rFonts w:ascii="Arial" w:hAnsi="Arial" w:cs="Arial"/>
          <w:sz w:val="20"/>
        </w:rPr>
      </w:pPr>
      <w:r w:rsidRPr="005E086F">
        <w:rPr>
          <w:rFonts w:ascii="Arial" w:hAnsi="Arial" w:cs="Arial"/>
          <w:b/>
          <w:sz w:val="28"/>
          <w:szCs w:val="32"/>
        </w:rPr>
        <w:t>ESCUELA DE FORMACIÓN PROFESIONAL DE EDUCACIÓN INICIAL</w:t>
      </w:r>
    </w:p>
    <w:p w:rsidR="005E086F" w:rsidRPr="00551AD6" w:rsidRDefault="005E086F" w:rsidP="005E086F">
      <w:pPr>
        <w:spacing w:before="120"/>
        <w:jc w:val="center"/>
        <w:rPr>
          <w:rFonts w:ascii="Arial" w:hAnsi="Arial" w:cs="Arial"/>
          <w:b/>
          <w:sz w:val="20"/>
          <w:szCs w:val="20"/>
        </w:rPr>
      </w:pPr>
    </w:p>
    <w:p w:rsidR="005E086F" w:rsidRPr="00B75BBB" w:rsidRDefault="00AB6024" w:rsidP="005E086F">
      <w:pPr>
        <w:pStyle w:val="Puesto"/>
        <w:rPr>
          <w:sz w:val="36"/>
          <w:lang w:val="es-ES_tradnl"/>
        </w:rPr>
      </w:pPr>
      <w:r>
        <w:rPr>
          <w:noProof/>
          <w:sz w:val="36"/>
        </w:rPr>
        <w:object w:dxaOrig="1440" w:dyaOrig="1440">
          <v:shape id="_x0000_s1146" type="#_x0000_t75" style="position:absolute;margin-left:167.1pt;margin-top:.35pt;width:61.05pt;height:71.1pt;z-index:-251634688;mso-wrap-edited:t" wrapcoords="-75 0 -75 21536 21600 21536 20596 223 -75 0">
            <v:imagedata r:id="rId7" o:title=""/>
          </v:shape>
          <o:OLEObject Type="Embed" ProgID="CPaint5" ShapeID="_x0000_s1146" DrawAspect="Content" ObjectID="_1607498804" r:id="rId8"/>
        </w:object>
      </w:r>
    </w:p>
    <w:p w:rsidR="005E086F" w:rsidRPr="00B75BBB" w:rsidRDefault="005E086F" w:rsidP="005E086F">
      <w:pPr>
        <w:pStyle w:val="Puesto"/>
        <w:rPr>
          <w:sz w:val="36"/>
        </w:rPr>
      </w:pPr>
    </w:p>
    <w:p w:rsidR="005E086F" w:rsidRPr="00B75BBB" w:rsidRDefault="005E086F" w:rsidP="005E086F">
      <w:pPr>
        <w:pStyle w:val="Puesto"/>
        <w:rPr>
          <w:sz w:val="40"/>
        </w:rPr>
      </w:pPr>
    </w:p>
    <w:p w:rsidR="005E086F" w:rsidRDefault="005E086F" w:rsidP="005E086F">
      <w:pPr>
        <w:jc w:val="center"/>
        <w:rPr>
          <w:rFonts w:ascii="Aachen BT" w:hAnsi="Aachen BT" w:cs="Arial"/>
          <w:b/>
          <w:sz w:val="24"/>
          <w:szCs w:val="24"/>
          <w:lang w:val="es-MX"/>
        </w:rPr>
      </w:pPr>
    </w:p>
    <w:p w:rsidR="005E086F" w:rsidRPr="002E5A40" w:rsidRDefault="005E086F" w:rsidP="005E086F">
      <w:pPr>
        <w:jc w:val="center"/>
        <w:rPr>
          <w:rFonts w:ascii="Aachen BT" w:hAnsi="Aachen BT" w:cs="Arial"/>
          <w:b/>
          <w:bCs/>
          <w:sz w:val="24"/>
          <w:szCs w:val="24"/>
          <w:lang w:val="es-MX"/>
        </w:rPr>
      </w:pPr>
      <w:r w:rsidRPr="002E5A40">
        <w:rPr>
          <w:rFonts w:ascii="Aachen BT" w:hAnsi="Aachen BT" w:cs="Arial"/>
          <w:b/>
          <w:sz w:val="24"/>
          <w:szCs w:val="24"/>
          <w:lang w:val="es-MX"/>
        </w:rPr>
        <w:t>HABILIDADES BASICAS MOTRICES   PARA LECTOESCRITURA EN   LOS NIÑOS DE PRIMER GRADO DE EDUCACIÓN PRIMARIA DE LA INSTITUCION EDUCATIVA</w:t>
      </w:r>
    </w:p>
    <w:p w:rsidR="005E086F" w:rsidRPr="002E5A40" w:rsidRDefault="005E086F" w:rsidP="005E086F">
      <w:pPr>
        <w:jc w:val="center"/>
        <w:rPr>
          <w:rFonts w:ascii="Aachen BT" w:hAnsi="Aachen BT" w:cs="Arial"/>
          <w:b/>
          <w:bCs/>
          <w:sz w:val="24"/>
          <w:szCs w:val="24"/>
          <w:lang w:val="es-MX"/>
        </w:rPr>
      </w:pPr>
    </w:p>
    <w:p w:rsidR="005E086F" w:rsidRDefault="005E086F" w:rsidP="005E086F">
      <w:pPr>
        <w:rPr>
          <w:rFonts w:ascii="Arial" w:hAnsi="Arial" w:cs="Arial"/>
          <w:b/>
          <w:bCs/>
          <w:lang w:val="es-MX"/>
        </w:rPr>
      </w:pPr>
    </w:p>
    <w:p w:rsidR="005E086F" w:rsidRPr="00B75BBB" w:rsidRDefault="005E086F" w:rsidP="005E086F">
      <w:pPr>
        <w:rPr>
          <w:rFonts w:ascii="Arial" w:hAnsi="Arial" w:cs="Arial"/>
          <w:b/>
          <w:bCs/>
          <w:lang w:val="es-MX"/>
        </w:rPr>
      </w:pPr>
    </w:p>
    <w:p w:rsidR="005E086F" w:rsidRPr="00B75BBB" w:rsidRDefault="005E086F" w:rsidP="005E086F">
      <w:pPr>
        <w:rPr>
          <w:rFonts w:ascii="Arial" w:hAnsi="Arial" w:cs="Arial"/>
          <w:lang w:val="pt-BR"/>
        </w:rPr>
      </w:pPr>
      <w:r w:rsidRPr="00B75BBB">
        <w:rPr>
          <w:rFonts w:ascii="Arial" w:hAnsi="Arial" w:cs="Arial"/>
          <w:b/>
          <w:bCs/>
        </w:rPr>
        <w:t>PRESENTADO POR:</w:t>
      </w:r>
      <w:r w:rsidRPr="00B75BBB">
        <w:rPr>
          <w:rFonts w:ascii="Arial" w:hAnsi="Arial" w:cs="Arial"/>
          <w:lang w:val="pt-BR"/>
        </w:rPr>
        <w:t xml:space="preserve"> </w:t>
      </w:r>
    </w:p>
    <w:p w:rsidR="005E086F" w:rsidRPr="00713860" w:rsidRDefault="005E086F" w:rsidP="005E086F">
      <w:pPr>
        <w:spacing w:after="0" w:line="240" w:lineRule="auto"/>
        <w:jc w:val="center"/>
        <w:rPr>
          <w:rFonts w:ascii="Arial" w:hAnsi="Arial" w:cs="Arial"/>
          <w:b/>
          <w:lang w:val="es-ES_tradnl"/>
        </w:rPr>
      </w:pPr>
      <w:r w:rsidRPr="00713860">
        <w:rPr>
          <w:rFonts w:ascii="Arial" w:hAnsi="Arial" w:cs="Arial"/>
          <w:b/>
          <w:lang w:val="es-ES_tradnl"/>
        </w:rPr>
        <w:t>BERNALDO FAUSTINO</w:t>
      </w:r>
      <w:r>
        <w:rPr>
          <w:rFonts w:ascii="Arial" w:hAnsi="Arial" w:cs="Arial"/>
          <w:b/>
          <w:lang w:val="es-ES_tradnl"/>
        </w:rPr>
        <w:t>,</w:t>
      </w:r>
      <w:r w:rsidRPr="00713860">
        <w:rPr>
          <w:rFonts w:ascii="Arial" w:hAnsi="Arial" w:cs="Arial"/>
          <w:b/>
          <w:lang w:val="es-ES_tradnl"/>
        </w:rPr>
        <w:t xml:space="preserve"> OCTAVIA ISABEL</w:t>
      </w:r>
    </w:p>
    <w:p w:rsidR="005E086F" w:rsidRPr="00B75BBB" w:rsidRDefault="005E086F" w:rsidP="005E086F">
      <w:pPr>
        <w:jc w:val="center"/>
        <w:rPr>
          <w:rFonts w:ascii="Arial" w:hAnsi="Arial" w:cs="Arial"/>
          <w:b/>
          <w:sz w:val="24"/>
        </w:rPr>
      </w:pPr>
    </w:p>
    <w:p w:rsidR="005E086F" w:rsidRPr="00B75BBB" w:rsidRDefault="005E086F" w:rsidP="005E086F">
      <w:pPr>
        <w:jc w:val="center"/>
        <w:rPr>
          <w:rFonts w:ascii="Arial" w:hAnsi="Arial" w:cs="Arial"/>
          <w:b/>
          <w:sz w:val="24"/>
        </w:rPr>
      </w:pPr>
      <w:r w:rsidRPr="00B75BBB">
        <w:rPr>
          <w:rFonts w:ascii="Arial" w:hAnsi="Arial" w:cs="Arial"/>
          <w:b/>
          <w:sz w:val="24"/>
        </w:rPr>
        <w:t>SUSTENTADO Y APROBADO ANTE LA COMISIÓN DE JURADOS:</w:t>
      </w:r>
    </w:p>
    <w:p w:rsidR="005E086F" w:rsidRPr="00B75BBB" w:rsidRDefault="005E086F" w:rsidP="005E086F">
      <w:pPr>
        <w:jc w:val="center"/>
        <w:rPr>
          <w:rFonts w:ascii="Arial" w:hAnsi="Arial" w:cs="Arial"/>
          <w:b/>
        </w:rPr>
      </w:pPr>
    </w:p>
    <w:p w:rsidR="005E086F" w:rsidRPr="00B75BBB" w:rsidRDefault="005E086F" w:rsidP="005E086F">
      <w:pPr>
        <w:spacing w:after="0" w:line="240" w:lineRule="auto"/>
        <w:jc w:val="center"/>
        <w:rPr>
          <w:rFonts w:ascii="Arial" w:hAnsi="Arial" w:cs="Arial"/>
          <w:b/>
          <w:bCs/>
          <w:sz w:val="24"/>
          <w:szCs w:val="24"/>
        </w:rPr>
      </w:pPr>
      <w:r w:rsidRPr="00B75BBB">
        <w:rPr>
          <w:rFonts w:ascii="Arial" w:hAnsi="Arial" w:cs="Arial"/>
          <w:b/>
          <w:bCs/>
          <w:sz w:val="24"/>
          <w:szCs w:val="24"/>
        </w:rPr>
        <w:softHyphen/>
      </w:r>
      <w:r w:rsidRPr="00B75BBB">
        <w:rPr>
          <w:rFonts w:ascii="Arial" w:hAnsi="Arial" w:cs="Arial"/>
          <w:b/>
          <w:bCs/>
          <w:sz w:val="24"/>
          <w:szCs w:val="24"/>
        </w:rPr>
        <w:softHyphen/>
      </w:r>
      <w:r w:rsidRPr="00B75BBB">
        <w:rPr>
          <w:rFonts w:ascii="Arial" w:hAnsi="Arial" w:cs="Arial"/>
          <w:b/>
          <w:bCs/>
          <w:sz w:val="24"/>
          <w:szCs w:val="24"/>
        </w:rPr>
        <w:softHyphen/>
        <w:t>_______________________________</w:t>
      </w:r>
    </w:p>
    <w:p w:rsidR="005E086F" w:rsidRPr="00B75BBB" w:rsidRDefault="005E086F" w:rsidP="005E086F">
      <w:pPr>
        <w:spacing w:after="0" w:line="240" w:lineRule="auto"/>
        <w:rPr>
          <w:rFonts w:ascii="Arial" w:hAnsi="Arial" w:cs="Arial"/>
          <w:sz w:val="24"/>
          <w:szCs w:val="24"/>
        </w:rPr>
      </w:pPr>
      <w:r w:rsidRPr="00B75BBB">
        <w:rPr>
          <w:rFonts w:ascii="Arial" w:hAnsi="Arial" w:cs="Arial"/>
          <w:sz w:val="24"/>
          <w:szCs w:val="24"/>
        </w:rPr>
        <w:t xml:space="preserve">                                           . </w:t>
      </w:r>
    </w:p>
    <w:p w:rsidR="005E086F" w:rsidRPr="00B75BBB" w:rsidRDefault="005E086F" w:rsidP="005E086F">
      <w:pPr>
        <w:spacing w:after="0" w:line="240" w:lineRule="auto"/>
        <w:jc w:val="center"/>
        <w:rPr>
          <w:rFonts w:ascii="Arial" w:hAnsi="Arial" w:cs="Arial"/>
          <w:b/>
          <w:bCs/>
          <w:sz w:val="24"/>
          <w:szCs w:val="24"/>
        </w:rPr>
      </w:pPr>
      <w:r w:rsidRPr="00B75BBB">
        <w:rPr>
          <w:rFonts w:ascii="Arial" w:hAnsi="Arial" w:cs="Arial"/>
          <w:b/>
          <w:bCs/>
          <w:sz w:val="24"/>
          <w:szCs w:val="24"/>
        </w:rPr>
        <w:t>PRESIDENTE</w:t>
      </w:r>
    </w:p>
    <w:p w:rsidR="005E086F" w:rsidRPr="00B75BBB" w:rsidRDefault="005E086F" w:rsidP="005E086F">
      <w:pPr>
        <w:spacing w:after="0" w:line="240" w:lineRule="auto"/>
        <w:jc w:val="center"/>
        <w:rPr>
          <w:rFonts w:ascii="Arial" w:hAnsi="Arial" w:cs="Arial"/>
          <w:b/>
          <w:bCs/>
          <w:sz w:val="24"/>
          <w:szCs w:val="24"/>
        </w:rPr>
      </w:pPr>
    </w:p>
    <w:p w:rsidR="005E086F" w:rsidRPr="00B75BBB" w:rsidRDefault="005E086F" w:rsidP="005E086F">
      <w:pPr>
        <w:spacing w:after="0" w:line="240" w:lineRule="auto"/>
        <w:jc w:val="center"/>
        <w:rPr>
          <w:rFonts w:ascii="Arial" w:hAnsi="Arial" w:cs="Arial"/>
          <w:b/>
          <w:bCs/>
          <w:sz w:val="24"/>
          <w:szCs w:val="24"/>
        </w:rPr>
      </w:pPr>
    </w:p>
    <w:p w:rsidR="005E086F" w:rsidRPr="00B75BBB" w:rsidRDefault="005E086F" w:rsidP="005E086F">
      <w:pPr>
        <w:spacing w:after="0" w:line="240" w:lineRule="auto"/>
        <w:jc w:val="center"/>
        <w:rPr>
          <w:rFonts w:ascii="Arial" w:hAnsi="Arial" w:cs="Arial"/>
          <w:b/>
          <w:bCs/>
          <w:sz w:val="24"/>
          <w:szCs w:val="24"/>
        </w:rPr>
      </w:pPr>
    </w:p>
    <w:p w:rsidR="005E086F" w:rsidRPr="00B75BBB" w:rsidRDefault="005E086F" w:rsidP="005E086F">
      <w:pPr>
        <w:spacing w:after="0" w:line="240" w:lineRule="auto"/>
        <w:jc w:val="center"/>
        <w:rPr>
          <w:rFonts w:ascii="Arial" w:hAnsi="Arial" w:cs="Arial"/>
          <w:b/>
          <w:bCs/>
          <w:sz w:val="24"/>
          <w:szCs w:val="24"/>
        </w:rPr>
      </w:pPr>
    </w:p>
    <w:p w:rsidR="005E086F" w:rsidRPr="00B75BBB" w:rsidRDefault="005E086F" w:rsidP="005E086F">
      <w:pPr>
        <w:spacing w:after="0" w:line="240" w:lineRule="auto"/>
        <w:rPr>
          <w:rFonts w:ascii="Arial" w:hAnsi="Arial" w:cs="Arial"/>
          <w:sz w:val="24"/>
          <w:szCs w:val="24"/>
        </w:rPr>
      </w:pPr>
      <w:r w:rsidRPr="00B75BBB">
        <w:rPr>
          <w:rFonts w:ascii="Arial" w:hAnsi="Arial" w:cs="Arial"/>
          <w:sz w:val="24"/>
          <w:szCs w:val="24"/>
        </w:rPr>
        <w:t>_________________________            ____________________________</w:t>
      </w:r>
    </w:p>
    <w:p w:rsidR="005E086F" w:rsidRPr="00B75BBB" w:rsidRDefault="005E086F" w:rsidP="005E086F">
      <w:pPr>
        <w:pStyle w:val="Ttulo2"/>
        <w:spacing w:before="0" w:line="240" w:lineRule="auto"/>
        <w:rPr>
          <w:rFonts w:ascii="Arial" w:hAnsi="Arial" w:cs="Arial"/>
          <w:i/>
          <w:color w:val="auto"/>
          <w:sz w:val="24"/>
          <w:szCs w:val="24"/>
        </w:rPr>
      </w:pPr>
      <w:r w:rsidRPr="00B75BBB">
        <w:rPr>
          <w:rFonts w:ascii="Arial" w:hAnsi="Arial" w:cs="Arial"/>
          <w:color w:val="auto"/>
          <w:sz w:val="24"/>
          <w:szCs w:val="24"/>
        </w:rPr>
        <w:t xml:space="preserve">    </w:t>
      </w:r>
    </w:p>
    <w:p w:rsidR="005E086F" w:rsidRPr="00B75BBB" w:rsidRDefault="005E086F" w:rsidP="005E086F">
      <w:pPr>
        <w:pStyle w:val="Ttulo2"/>
        <w:spacing w:before="0" w:line="240" w:lineRule="auto"/>
        <w:rPr>
          <w:rFonts w:ascii="Arial" w:hAnsi="Arial" w:cs="Arial"/>
          <w:i/>
          <w:color w:val="auto"/>
          <w:sz w:val="24"/>
          <w:szCs w:val="24"/>
        </w:rPr>
      </w:pPr>
      <w:r>
        <w:rPr>
          <w:rFonts w:ascii="Arial" w:hAnsi="Arial" w:cs="Arial"/>
          <w:color w:val="auto"/>
          <w:sz w:val="24"/>
          <w:szCs w:val="24"/>
        </w:rPr>
        <w:t xml:space="preserve">                </w:t>
      </w:r>
      <w:r w:rsidRPr="00B75BBB">
        <w:rPr>
          <w:rFonts w:ascii="Arial" w:hAnsi="Arial" w:cs="Arial"/>
          <w:color w:val="auto"/>
          <w:sz w:val="24"/>
          <w:szCs w:val="24"/>
        </w:rPr>
        <w:t>MIEMBRO                                                       MIEMBRO</w:t>
      </w:r>
    </w:p>
    <w:p w:rsidR="005E086F" w:rsidRPr="00B75BBB" w:rsidRDefault="005E086F" w:rsidP="005E086F">
      <w:pPr>
        <w:spacing w:after="0" w:line="240" w:lineRule="auto"/>
        <w:jc w:val="center"/>
        <w:rPr>
          <w:rFonts w:ascii="Arial" w:hAnsi="Arial" w:cs="Arial"/>
          <w:b/>
          <w:bCs/>
          <w:sz w:val="24"/>
          <w:szCs w:val="24"/>
        </w:rPr>
      </w:pPr>
    </w:p>
    <w:p w:rsidR="00713860" w:rsidRDefault="00713860"/>
    <w:p w:rsidR="00713860" w:rsidRDefault="00713860"/>
    <w:p w:rsidR="00713860" w:rsidRDefault="00713860"/>
    <w:p w:rsidR="00713860" w:rsidRDefault="00713860"/>
    <w:p w:rsidR="00713860" w:rsidRDefault="00713860"/>
    <w:p w:rsidR="00713860" w:rsidRDefault="00713860"/>
    <w:p w:rsidR="00713860" w:rsidRDefault="00713860"/>
    <w:p w:rsidR="00713860" w:rsidRDefault="00713860"/>
    <w:p w:rsidR="00713860" w:rsidRDefault="00713860"/>
    <w:p w:rsidR="00713860" w:rsidRDefault="00713860"/>
    <w:p w:rsidR="00713860" w:rsidRDefault="00713860"/>
    <w:p w:rsidR="00713860" w:rsidRPr="00713860" w:rsidRDefault="00713860">
      <w:pPr>
        <w:rPr>
          <w:rFonts w:ascii="Arial" w:hAnsi="Arial" w:cs="Arial"/>
          <w:b/>
        </w:rPr>
      </w:pPr>
      <w:r>
        <w:t xml:space="preserve">                                                                   </w:t>
      </w:r>
      <w:r w:rsidRPr="00713860">
        <w:rPr>
          <w:rFonts w:ascii="Arial" w:hAnsi="Arial" w:cs="Arial"/>
          <w:b/>
        </w:rPr>
        <w:t>DEDICATORIA</w:t>
      </w:r>
    </w:p>
    <w:p w:rsidR="00713860" w:rsidRPr="00713860" w:rsidRDefault="00713860" w:rsidP="00713860">
      <w:pPr>
        <w:pStyle w:val="Sinespaciado"/>
        <w:jc w:val="center"/>
        <w:rPr>
          <w:rFonts w:ascii="Arial" w:hAnsi="Arial" w:cs="Arial"/>
        </w:rPr>
      </w:pPr>
      <w:r w:rsidRPr="00713860">
        <w:rPr>
          <w:rFonts w:ascii="Arial" w:hAnsi="Arial" w:cs="Arial"/>
        </w:rPr>
        <w:t>A  mis padres y hermanos por brindarme su apoyo moral</w:t>
      </w:r>
    </w:p>
    <w:p w:rsidR="00713860" w:rsidRPr="00713860" w:rsidRDefault="00713860" w:rsidP="00713860">
      <w:pPr>
        <w:pStyle w:val="Sinespaciado"/>
        <w:jc w:val="center"/>
        <w:rPr>
          <w:rFonts w:ascii="Arial" w:hAnsi="Arial" w:cs="Arial"/>
        </w:rPr>
      </w:pPr>
      <w:proofErr w:type="gramStart"/>
      <w:r w:rsidRPr="00713860">
        <w:rPr>
          <w:rFonts w:ascii="Arial" w:hAnsi="Arial" w:cs="Arial"/>
        </w:rPr>
        <w:t>y</w:t>
      </w:r>
      <w:proofErr w:type="gramEnd"/>
      <w:r w:rsidRPr="00713860">
        <w:rPr>
          <w:rFonts w:ascii="Arial" w:hAnsi="Arial" w:cs="Arial"/>
        </w:rPr>
        <w:t xml:space="preserve"> material en mi formación profesional.</w:t>
      </w:r>
    </w:p>
    <w:p w:rsidR="00713860" w:rsidRDefault="00713860" w:rsidP="00713860">
      <w:pPr>
        <w:jc w:val="center"/>
      </w:pPr>
    </w:p>
    <w:p w:rsidR="00713860" w:rsidRDefault="00713860" w:rsidP="00713860">
      <w:pPr>
        <w:jc w:val="center"/>
      </w:pPr>
    </w:p>
    <w:p w:rsidR="00713860" w:rsidRDefault="00713860" w:rsidP="00713860">
      <w:pPr>
        <w:jc w:val="center"/>
      </w:pPr>
    </w:p>
    <w:p w:rsidR="00713860" w:rsidRDefault="00713860" w:rsidP="00713860">
      <w:pPr>
        <w:jc w:val="center"/>
      </w:pPr>
    </w:p>
    <w:p w:rsidR="00713860" w:rsidRDefault="00713860" w:rsidP="00713860">
      <w:pPr>
        <w:jc w:val="center"/>
      </w:pPr>
    </w:p>
    <w:p w:rsidR="00713860" w:rsidRDefault="00713860" w:rsidP="00713860">
      <w:pPr>
        <w:jc w:val="center"/>
      </w:pPr>
    </w:p>
    <w:p w:rsidR="00713860" w:rsidRDefault="00713860" w:rsidP="00713860">
      <w:pPr>
        <w:jc w:val="center"/>
      </w:pPr>
    </w:p>
    <w:p w:rsidR="00713860" w:rsidRDefault="00713860" w:rsidP="00713860">
      <w:pPr>
        <w:jc w:val="center"/>
      </w:pPr>
    </w:p>
    <w:p w:rsidR="00713860" w:rsidRDefault="00713860" w:rsidP="00713860">
      <w:pPr>
        <w:jc w:val="center"/>
      </w:pPr>
    </w:p>
    <w:p w:rsidR="00713860" w:rsidRDefault="00713860" w:rsidP="00713860">
      <w:pPr>
        <w:jc w:val="center"/>
      </w:pPr>
    </w:p>
    <w:p w:rsidR="00713860" w:rsidRDefault="00713860" w:rsidP="00713860">
      <w:pPr>
        <w:jc w:val="center"/>
      </w:pPr>
    </w:p>
    <w:p w:rsidR="00713860" w:rsidRDefault="00713860" w:rsidP="00713860">
      <w:pPr>
        <w:jc w:val="center"/>
      </w:pPr>
    </w:p>
    <w:p w:rsidR="00713860" w:rsidRDefault="00713860" w:rsidP="00713860">
      <w:pPr>
        <w:jc w:val="center"/>
      </w:pPr>
    </w:p>
    <w:p w:rsidR="00713860" w:rsidRDefault="00713860" w:rsidP="00713860">
      <w:pPr>
        <w:spacing w:before="100" w:after="100" w:line="480" w:lineRule="auto"/>
        <w:jc w:val="center"/>
        <w:rPr>
          <w:rFonts w:ascii="Arial" w:hAnsi="Arial" w:cs="Arial"/>
          <w:b/>
          <w:bCs/>
        </w:rPr>
      </w:pPr>
      <w:r>
        <w:rPr>
          <w:rFonts w:ascii="Arial" w:hAnsi="Arial" w:cs="Arial"/>
          <w:b/>
          <w:bCs/>
        </w:rPr>
        <w:t>INTRODUCCIÓN</w:t>
      </w:r>
    </w:p>
    <w:p w:rsidR="00713860" w:rsidRPr="002740DF" w:rsidRDefault="00713860" w:rsidP="00713860">
      <w:pPr>
        <w:spacing w:line="480" w:lineRule="auto"/>
        <w:jc w:val="both"/>
        <w:rPr>
          <w:rFonts w:ascii="Arial" w:hAnsi="Arial" w:cs="Arial"/>
        </w:rPr>
      </w:pPr>
      <w:r w:rsidRPr="002740DF">
        <w:rPr>
          <w:rFonts w:ascii="Arial" w:hAnsi="Arial" w:cs="Arial"/>
          <w:bCs/>
        </w:rPr>
        <w:t>El presente trabajo de investigación intitulado</w:t>
      </w:r>
      <w:r w:rsidRPr="002740DF">
        <w:rPr>
          <w:rFonts w:ascii="Arial" w:hAnsi="Arial" w:cs="Arial"/>
          <w:b/>
          <w:bCs/>
        </w:rPr>
        <w:t xml:space="preserve"> </w:t>
      </w:r>
      <w:r w:rsidRPr="002740DF">
        <w:rPr>
          <w:rFonts w:ascii="Arial" w:hAnsi="Arial" w:cs="Arial"/>
          <w:bCs/>
        </w:rPr>
        <w:t>con las</w:t>
      </w:r>
      <w:r w:rsidRPr="002740DF">
        <w:rPr>
          <w:rFonts w:ascii="Arial" w:hAnsi="Arial" w:cs="Arial"/>
          <w:b/>
          <w:lang w:val="es-ES_tradnl"/>
        </w:rPr>
        <w:t xml:space="preserve"> ACTIVIDADES DE APRESTAMIENTO PARA DESARROLLAR LAS NOCIONES  </w:t>
      </w:r>
      <w:r w:rsidRPr="002740DF">
        <w:rPr>
          <w:rFonts w:ascii="Arial" w:hAnsi="Arial" w:cs="Arial"/>
          <w:b/>
        </w:rPr>
        <w:t xml:space="preserve"> BÁSICAS </w:t>
      </w:r>
      <w:r w:rsidRPr="002740DF">
        <w:rPr>
          <w:rFonts w:ascii="Arial" w:hAnsi="Arial" w:cs="Arial"/>
          <w:b/>
        </w:rPr>
        <w:lastRenderedPageBreak/>
        <w:t>MATEMÁTICAS EN NIÑOS DE  5 AÑOS DE LA INSTITUCION EDUCATIVA INICIAL SAN ROQUE DE LOS OLIVOS LIMA tiene la f</w:t>
      </w:r>
      <w:r w:rsidRPr="002740DF">
        <w:rPr>
          <w:rFonts w:ascii="Arial" w:hAnsi="Arial" w:cs="Arial"/>
          <w:bCs/>
        </w:rPr>
        <w:t>inalidad de diseñar nuevas estrategias metodológicas para el mejor aprendizaje del niño en lo que se refiere a los nociones  básicas de matemática; mediante el cual aspiró optar el título de licenciada en Educación Inicial.</w:t>
      </w:r>
    </w:p>
    <w:p w:rsidR="00713860" w:rsidRPr="002740DF" w:rsidRDefault="00713860" w:rsidP="00713860">
      <w:pPr>
        <w:pStyle w:val="Textoindependiente"/>
        <w:widowControl/>
        <w:spacing w:before="100" w:after="100" w:line="480" w:lineRule="auto"/>
        <w:ind w:firstLine="709"/>
        <w:jc w:val="both"/>
        <w:rPr>
          <w:rFonts w:ascii="Arial" w:hAnsi="Arial" w:cs="Arial"/>
          <w:b w:val="0"/>
          <w:bCs w:val="0"/>
          <w:sz w:val="22"/>
          <w:szCs w:val="22"/>
        </w:rPr>
      </w:pPr>
      <w:r w:rsidRPr="002740DF">
        <w:rPr>
          <w:rFonts w:ascii="Arial" w:hAnsi="Arial" w:cs="Arial"/>
          <w:b w:val="0"/>
          <w:bCs w:val="0"/>
          <w:sz w:val="22"/>
          <w:szCs w:val="22"/>
        </w:rPr>
        <w:t>El contenido del trabajo de investigación está organizado en 4 capítulos:</w:t>
      </w:r>
    </w:p>
    <w:p w:rsidR="00713860" w:rsidRPr="002740DF" w:rsidRDefault="00713860" w:rsidP="00713860">
      <w:pPr>
        <w:pStyle w:val="Textoindependiente"/>
        <w:widowControl/>
        <w:spacing w:before="100" w:after="100" w:line="480" w:lineRule="auto"/>
        <w:ind w:firstLine="709"/>
        <w:jc w:val="both"/>
        <w:rPr>
          <w:rFonts w:ascii="Arial" w:hAnsi="Arial" w:cs="Arial"/>
          <w:b w:val="0"/>
          <w:bCs w:val="0"/>
          <w:sz w:val="22"/>
          <w:szCs w:val="22"/>
        </w:rPr>
      </w:pPr>
      <w:r w:rsidRPr="002740DF">
        <w:rPr>
          <w:rFonts w:ascii="Arial" w:hAnsi="Arial" w:cs="Arial"/>
          <w:b w:val="0"/>
          <w:bCs w:val="0"/>
          <w:sz w:val="22"/>
          <w:szCs w:val="22"/>
        </w:rPr>
        <w:t>En el primer capítulo, “PLANTEAMIENTO DEL ESTUDIO”, doy a conocer el planteamiento y formulación del problema, los objetivos de la investigación, las hipótesis, la justificación e importancia del estudio.</w:t>
      </w:r>
    </w:p>
    <w:p w:rsidR="00713860" w:rsidRPr="002740DF" w:rsidRDefault="00713860" w:rsidP="00713860">
      <w:pPr>
        <w:pStyle w:val="Textoindependiente"/>
        <w:widowControl/>
        <w:spacing w:before="100" w:after="100" w:line="480" w:lineRule="auto"/>
        <w:ind w:firstLine="709"/>
        <w:jc w:val="both"/>
        <w:rPr>
          <w:rFonts w:ascii="Arial" w:hAnsi="Arial" w:cs="Arial"/>
          <w:b w:val="0"/>
          <w:bCs w:val="0"/>
          <w:sz w:val="22"/>
          <w:szCs w:val="22"/>
        </w:rPr>
      </w:pPr>
      <w:r w:rsidRPr="002740DF">
        <w:rPr>
          <w:rFonts w:ascii="Arial" w:hAnsi="Arial" w:cs="Arial"/>
          <w:b w:val="0"/>
          <w:bCs w:val="0"/>
          <w:sz w:val="22"/>
          <w:szCs w:val="22"/>
        </w:rPr>
        <w:t xml:space="preserve">En el segundo capítulo, desarrollo el “MARCO TEÓRICO”, donde presento los antecedentes de la investigación, las bases teóricas y la definición de algunos términos relacionados con la investigación. </w:t>
      </w:r>
    </w:p>
    <w:p w:rsidR="00713860" w:rsidRPr="002740DF" w:rsidRDefault="00713860" w:rsidP="00713860">
      <w:pPr>
        <w:pStyle w:val="Textoindependiente"/>
        <w:widowControl/>
        <w:spacing w:before="100" w:after="100" w:line="480" w:lineRule="auto"/>
        <w:ind w:firstLine="709"/>
        <w:jc w:val="both"/>
        <w:rPr>
          <w:rFonts w:ascii="Arial" w:hAnsi="Arial" w:cs="Arial"/>
          <w:b w:val="0"/>
          <w:bCs w:val="0"/>
          <w:sz w:val="22"/>
          <w:szCs w:val="22"/>
        </w:rPr>
      </w:pPr>
      <w:r w:rsidRPr="002740DF">
        <w:rPr>
          <w:rFonts w:ascii="Arial" w:hAnsi="Arial" w:cs="Arial"/>
          <w:b w:val="0"/>
          <w:bCs w:val="0"/>
          <w:sz w:val="22"/>
          <w:szCs w:val="22"/>
        </w:rPr>
        <w:t xml:space="preserve">En el tercer capítulo, “ASPECTOS METODOLÓGICOS”, señalo el tipo, método y diseño de la investigación, la población y muestra del estudio, las variables de estudio. </w:t>
      </w:r>
    </w:p>
    <w:p w:rsidR="00713860" w:rsidRPr="002740DF" w:rsidRDefault="00713860" w:rsidP="00713860">
      <w:pPr>
        <w:pStyle w:val="Textoindependiente"/>
        <w:widowControl/>
        <w:spacing w:before="100" w:after="100" w:line="480" w:lineRule="auto"/>
        <w:ind w:firstLine="709"/>
        <w:jc w:val="both"/>
        <w:rPr>
          <w:rFonts w:ascii="Arial" w:hAnsi="Arial" w:cs="Arial"/>
          <w:b w:val="0"/>
          <w:bCs w:val="0"/>
          <w:sz w:val="22"/>
          <w:szCs w:val="22"/>
        </w:rPr>
      </w:pPr>
      <w:r w:rsidRPr="002740DF">
        <w:rPr>
          <w:rFonts w:ascii="Arial" w:hAnsi="Arial" w:cs="Arial"/>
          <w:b w:val="0"/>
          <w:bCs w:val="0"/>
          <w:sz w:val="22"/>
          <w:szCs w:val="22"/>
        </w:rPr>
        <w:t>En el cuarto capítulo, “ANÁLISIS E INTERPRETACIÓN DE RESULTADOS”, se realiza el procesamiento de datos utilizando herramientas de la estadística descriptiva e inferencial, y  por último se presentan las conclusiones, sugerencias, bibliografía y anexos de la investigación.</w:t>
      </w:r>
    </w:p>
    <w:p w:rsidR="00713860" w:rsidRPr="002740DF" w:rsidRDefault="00713860" w:rsidP="00713860">
      <w:pPr>
        <w:pStyle w:val="Textoindependiente"/>
        <w:widowControl/>
        <w:spacing w:before="100" w:after="100" w:line="480" w:lineRule="auto"/>
        <w:ind w:firstLine="709"/>
        <w:jc w:val="right"/>
        <w:rPr>
          <w:rFonts w:ascii="Arial" w:hAnsi="Arial" w:cs="Arial"/>
          <w:b w:val="0"/>
          <w:bCs w:val="0"/>
          <w:sz w:val="22"/>
          <w:szCs w:val="22"/>
        </w:rPr>
      </w:pPr>
      <w:r w:rsidRPr="002740DF">
        <w:rPr>
          <w:rFonts w:ascii="Arial" w:hAnsi="Arial" w:cs="Arial"/>
          <w:b w:val="0"/>
          <w:bCs w:val="0"/>
          <w:sz w:val="22"/>
          <w:szCs w:val="22"/>
        </w:rPr>
        <w:t>La Autora.</w:t>
      </w:r>
    </w:p>
    <w:p w:rsidR="00713860" w:rsidRPr="002740DF" w:rsidRDefault="00713860" w:rsidP="00713860">
      <w:pPr>
        <w:jc w:val="center"/>
      </w:pPr>
    </w:p>
    <w:p w:rsidR="00713860" w:rsidRPr="002740DF" w:rsidRDefault="00713860" w:rsidP="00713860">
      <w:pPr>
        <w:jc w:val="center"/>
      </w:pPr>
    </w:p>
    <w:p w:rsidR="00A06E0F" w:rsidRDefault="00A06E0F" w:rsidP="00A06E0F">
      <w:pPr>
        <w:spacing w:before="100" w:after="100" w:line="480" w:lineRule="auto"/>
        <w:jc w:val="center"/>
        <w:rPr>
          <w:rFonts w:ascii="Arial" w:hAnsi="Arial" w:cs="Arial"/>
        </w:rPr>
      </w:pPr>
      <w:r>
        <w:rPr>
          <w:rFonts w:ascii="Arial" w:hAnsi="Arial" w:cs="Arial"/>
          <w:b/>
          <w:bCs/>
        </w:rPr>
        <w:t>ÍNDICE</w:t>
      </w:r>
    </w:p>
    <w:p w:rsidR="002740DF" w:rsidRDefault="002740DF" w:rsidP="00A06E0F">
      <w:pPr>
        <w:tabs>
          <w:tab w:val="left" w:leader="dot" w:pos="7796"/>
        </w:tabs>
        <w:spacing w:line="240" w:lineRule="auto"/>
        <w:jc w:val="both"/>
        <w:rPr>
          <w:rFonts w:ascii="Arial" w:hAnsi="Arial" w:cs="Arial"/>
          <w:b/>
          <w:bCs/>
        </w:rPr>
      </w:pPr>
    </w:p>
    <w:p w:rsidR="00A06E0F" w:rsidRDefault="00A06E0F" w:rsidP="00A06E0F">
      <w:pPr>
        <w:tabs>
          <w:tab w:val="left" w:leader="dot" w:pos="7796"/>
        </w:tabs>
        <w:spacing w:line="240" w:lineRule="auto"/>
        <w:jc w:val="both"/>
        <w:rPr>
          <w:rFonts w:ascii="Arial" w:hAnsi="Arial" w:cs="Arial"/>
          <w:b/>
          <w:bCs/>
        </w:rPr>
      </w:pPr>
      <w:r>
        <w:rPr>
          <w:rFonts w:ascii="Arial" w:hAnsi="Arial" w:cs="Arial"/>
          <w:b/>
          <w:bCs/>
        </w:rPr>
        <w:t>DEDICATORIA</w:t>
      </w:r>
    </w:p>
    <w:p w:rsidR="00A06E0F" w:rsidRDefault="00A06E0F" w:rsidP="00A06E0F">
      <w:pPr>
        <w:pStyle w:val="Ttulo4"/>
        <w:spacing w:line="240" w:lineRule="auto"/>
        <w:rPr>
          <w:color w:val="auto"/>
        </w:rPr>
      </w:pPr>
      <w:r>
        <w:rPr>
          <w:color w:val="auto"/>
        </w:rPr>
        <w:lastRenderedPageBreak/>
        <w:t>INTRODUCCIÓN</w:t>
      </w:r>
    </w:p>
    <w:p w:rsidR="00A06E0F" w:rsidRDefault="00A06E0F" w:rsidP="00A06E0F">
      <w:pPr>
        <w:tabs>
          <w:tab w:val="left" w:leader="dot" w:pos="7796"/>
        </w:tabs>
        <w:spacing w:line="480" w:lineRule="auto"/>
        <w:jc w:val="center"/>
        <w:rPr>
          <w:rFonts w:ascii="Arial" w:hAnsi="Arial" w:cs="Arial"/>
          <w:b/>
          <w:bCs/>
          <w:lang w:val="es-MX"/>
        </w:rPr>
      </w:pPr>
      <w:r>
        <w:rPr>
          <w:rFonts w:ascii="Arial" w:hAnsi="Arial" w:cs="Arial"/>
          <w:b/>
          <w:bCs/>
          <w:lang w:val="es-MX"/>
        </w:rPr>
        <w:t>CAPÍTULO  I</w:t>
      </w:r>
    </w:p>
    <w:p w:rsidR="00A06E0F" w:rsidRDefault="00A06E0F" w:rsidP="00A06E0F">
      <w:pPr>
        <w:tabs>
          <w:tab w:val="left" w:leader="dot" w:pos="7796"/>
        </w:tabs>
        <w:spacing w:line="480" w:lineRule="auto"/>
        <w:jc w:val="center"/>
        <w:rPr>
          <w:rFonts w:ascii="Arial" w:hAnsi="Arial" w:cs="Arial"/>
          <w:b/>
          <w:bCs/>
          <w:lang w:val="es-MX"/>
        </w:rPr>
      </w:pPr>
      <w:r>
        <w:rPr>
          <w:rFonts w:ascii="Arial" w:hAnsi="Arial" w:cs="Arial"/>
          <w:b/>
          <w:bCs/>
          <w:lang w:val="es-MX"/>
        </w:rPr>
        <w:t>PLANTEAMIENTO DEL ESTUDIO</w:t>
      </w:r>
    </w:p>
    <w:p w:rsidR="00A06E0F" w:rsidRDefault="00A06E0F" w:rsidP="00A06E0F">
      <w:pPr>
        <w:tabs>
          <w:tab w:val="left" w:leader="dot" w:pos="7796"/>
        </w:tabs>
        <w:spacing w:line="240" w:lineRule="auto"/>
        <w:jc w:val="both"/>
        <w:rPr>
          <w:rFonts w:ascii="Arial" w:hAnsi="Arial" w:cs="Arial"/>
        </w:rPr>
      </w:pPr>
      <w:r>
        <w:rPr>
          <w:rFonts w:ascii="Arial" w:hAnsi="Arial" w:cs="Arial"/>
          <w:lang w:val="es-MX"/>
        </w:rPr>
        <w:t>1.1  Planteamiento del problema</w:t>
      </w:r>
    </w:p>
    <w:p w:rsidR="00A06E0F" w:rsidRDefault="00A06E0F" w:rsidP="00A06E0F">
      <w:pPr>
        <w:tabs>
          <w:tab w:val="left" w:pos="426"/>
          <w:tab w:val="left" w:leader="dot" w:pos="7796"/>
        </w:tabs>
        <w:spacing w:line="240" w:lineRule="auto"/>
        <w:jc w:val="both"/>
        <w:rPr>
          <w:rFonts w:ascii="Arial" w:hAnsi="Arial" w:cs="Arial"/>
        </w:rPr>
      </w:pPr>
      <w:r>
        <w:rPr>
          <w:rFonts w:ascii="Arial" w:hAnsi="Arial" w:cs="Arial"/>
        </w:rPr>
        <w:t>1.2  Formulación del problema</w:t>
      </w:r>
    </w:p>
    <w:p w:rsidR="00A06E0F" w:rsidRDefault="00A06E0F" w:rsidP="00A06E0F">
      <w:pPr>
        <w:tabs>
          <w:tab w:val="left" w:pos="426"/>
          <w:tab w:val="left" w:leader="dot" w:pos="7796"/>
        </w:tabs>
        <w:spacing w:line="240" w:lineRule="auto"/>
        <w:jc w:val="both"/>
        <w:rPr>
          <w:rFonts w:ascii="Arial" w:hAnsi="Arial" w:cs="Arial"/>
        </w:rPr>
      </w:pPr>
      <w:r>
        <w:rPr>
          <w:rFonts w:ascii="Arial" w:hAnsi="Arial" w:cs="Arial"/>
        </w:rPr>
        <w:t>1.3  Objetivos de la investigación</w:t>
      </w:r>
    </w:p>
    <w:p w:rsidR="00A06E0F" w:rsidRDefault="00A06E0F" w:rsidP="00A06E0F">
      <w:pPr>
        <w:tabs>
          <w:tab w:val="left" w:leader="dot" w:pos="7796"/>
        </w:tabs>
        <w:autoSpaceDE w:val="0"/>
        <w:autoSpaceDN w:val="0"/>
        <w:adjustRightInd w:val="0"/>
        <w:spacing w:after="0" w:line="240" w:lineRule="auto"/>
        <w:ind w:left="840"/>
        <w:jc w:val="both"/>
        <w:rPr>
          <w:rFonts w:ascii="Arial" w:hAnsi="Arial" w:cs="Arial"/>
          <w:bCs/>
        </w:rPr>
      </w:pPr>
      <w:r>
        <w:rPr>
          <w:rFonts w:ascii="Arial" w:hAnsi="Arial" w:cs="Arial"/>
          <w:bCs/>
        </w:rPr>
        <w:t>1.3.1 Objetivo general</w:t>
      </w:r>
    </w:p>
    <w:p w:rsidR="00A06E0F" w:rsidRDefault="00A06E0F" w:rsidP="00A06E0F">
      <w:pPr>
        <w:tabs>
          <w:tab w:val="left" w:leader="dot" w:pos="7796"/>
        </w:tabs>
        <w:autoSpaceDE w:val="0"/>
        <w:autoSpaceDN w:val="0"/>
        <w:adjustRightInd w:val="0"/>
        <w:spacing w:after="0" w:line="240" w:lineRule="auto"/>
        <w:ind w:left="840"/>
        <w:jc w:val="both"/>
        <w:rPr>
          <w:rFonts w:ascii="Arial" w:hAnsi="Arial" w:cs="Arial"/>
        </w:rPr>
      </w:pPr>
    </w:p>
    <w:p w:rsidR="00A06E0F" w:rsidRDefault="00A06E0F" w:rsidP="00A06E0F">
      <w:pPr>
        <w:pStyle w:val="Textoindependiente"/>
        <w:widowControl/>
        <w:tabs>
          <w:tab w:val="left" w:pos="1428"/>
          <w:tab w:val="left" w:leader="dot" w:pos="7796"/>
        </w:tabs>
        <w:ind w:firstLine="426"/>
        <w:jc w:val="both"/>
        <w:rPr>
          <w:rFonts w:ascii="Arial" w:hAnsi="Arial" w:cs="Arial"/>
          <w:b w:val="0"/>
          <w:bCs w:val="0"/>
          <w:lang w:val="es-MX"/>
        </w:rPr>
      </w:pPr>
      <w:r>
        <w:rPr>
          <w:rFonts w:ascii="Arial" w:hAnsi="Arial" w:cs="Arial"/>
          <w:b w:val="0"/>
          <w:bCs w:val="0"/>
          <w:lang w:val="es-MX"/>
        </w:rPr>
        <w:t xml:space="preserve">      1.3.2 Objetivos </w:t>
      </w:r>
      <w:r>
        <w:rPr>
          <w:rFonts w:ascii="Arial" w:hAnsi="Arial" w:cs="Arial"/>
          <w:b w:val="0"/>
          <w:bCs w:val="0"/>
        </w:rPr>
        <w:t>específicos</w:t>
      </w:r>
      <w:r>
        <w:rPr>
          <w:rFonts w:ascii="Arial" w:hAnsi="Arial" w:cs="Arial"/>
          <w:b w:val="0"/>
          <w:bCs w:val="0"/>
          <w:lang w:val="es-MX"/>
        </w:rPr>
        <w:t xml:space="preserve"> </w:t>
      </w:r>
    </w:p>
    <w:p w:rsidR="002740DF" w:rsidRDefault="002740DF" w:rsidP="00A06E0F">
      <w:pPr>
        <w:tabs>
          <w:tab w:val="left" w:pos="426"/>
          <w:tab w:val="left" w:pos="720"/>
          <w:tab w:val="left" w:leader="dot" w:pos="7796"/>
        </w:tabs>
        <w:spacing w:line="240" w:lineRule="auto"/>
        <w:jc w:val="both"/>
        <w:rPr>
          <w:rFonts w:ascii="Arial" w:hAnsi="Arial" w:cs="Arial"/>
          <w:lang w:val="es-MX"/>
        </w:rPr>
      </w:pPr>
    </w:p>
    <w:p w:rsidR="00A06E0F" w:rsidRDefault="00A06E0F" w:rsidP="00A06E0F">
      <w:pPr>
        <w:tabs>
          <w:tab w:val="left" w:pos="426"/>
          <w:tab w:val="left" w:pos="720"/>
          <w:tab w:val="left" w:leader="dot" w:pos="7796"/>
        </w:tabs>
        <w:spacing w:line="240" w:lineRule="auto"/>
        <w:jc w:val="both"/>
        <w:rPr>
          <w:rFonts w:ascii="Arial" w:hAnsi="Arial" w:cs="Arial"/>
          <w:lang w:val="es-MX"/>
        </w:rPr>
      </w:pPr>
      <w:r>
        <w:rPr>
          <w:rFonts w:ascii="Arial" w:hAnsi="Arial" w:cs="Arial"/>
          <w:lang w:val="es-MX"/>
        </w:rPr>
        <w:t xml:space="preserve">1.4  </w:t>
      </w:r>
      <w:r>
        <w:rPr>
          <w:rFonts w:ascii="Arial" w:hAnsi="Arial" w:cs="Arial"/>
        </w:rPr>
        <w:t>Justificación</w:t>
      </w:r>
      <w:r>
        <w:rPr>
          <w:rFonts w:ascii="Arial" w:hAnsi="Arial" w:cs="Arial"/>
          <w:lang w:val="es-MX"/>
        </w:rPr>
        <w:t xml:space="preserve"> e importancia del estudio</w:t>
      </w:r>
    </w:p>
    <w:p w:rsidR="00A06E0F" w:rsidRDefault="00A06E0F" w:rsidP="00A06E0F">
      <w:pPr>
        <w:pStyle w:val="Textoindependiente"/>
        <w:widowControl/>
        <w:tabs>
          <w:tab w:val="left" w:pos="993"/>
          <w:tab w:val="left" w:leader="dot" w:pos="7796"/>
        </w:tabs>
        <w:jc w:val="both"/>
        <w:rPr>
          <w:rFonts w:ascii="Arial" w:hAnsi="Arial" w:cs="Arial"/>
          <w:b w:val="0"/>
          <w:bCs w:val="0"/>
        </w:rPr>
      </w:pPr>
      <w:r>
        <w:rPr>
          <w:rFonts w:ascii="Arial" w:hAnsi="Arial" w:cs="Arial"/>
          <w:b w:val="0"/>
          <w:bCs w:val="0"/>
        </w:rPr>
        <w:t>1.5  Limitaciones de la investigación</w:t>
      </w:r>
    </w:p>
    <w:p w:rsidR="00A06E0F" w:rsidRDefault="00A06E0F" w:rsidP="00A06E0F">
      <w:pPr>
        <w:pStyle w:val="Textoindependiente"/>
        <w:widowControl/>
        <w:tabs>
          <w:tab w:val="left" w:pos="993"/>
          <w:tab w:val="left" w:leader="dot" w:pos="7796"/>
        </w:tabs>
        <w:spacing w:line="480" w:lineRule="auto"/>
        <w:jc w:val="center"/>
        <w:rPr>
          <w:rFonts w:ascii="Arial" w:hAnsi="Arial" w:cs="Arial"/>
        </w:rPr>
      </w:pPr>
    </w:p>
    <w:p w:rsidR="00A06E0F" w:rsidRDefault="002C6A1C" w:rsidP="00A06E0F">
      <w:pPr>
        <w:pStyle w:val="Textoindependiente"/>
        <w:widowControl/>
        <w:tabs>
          <w:tab w:val="left" w:pos="993"/>
          <w:tab w:val="left" w:leader="dot" w:pos="7796"/>
        </w:tabs>
        <w:spacing w:line="480" w:lineRule="auto"/>
        <w:jc w:val="center"/>
        <w:rPr>
          <w:rFonts w:ascii="Arial" w:hAnsi="Arial" w:cs="Arial"/>
        </w:rPr>
      </w:pPr>
      <w:r>
        <w:rPr>
          <w:rFonts w:ascii="Arial" w:hAnsi="Arial" w:cs="Arial"/>
          <w:noProof/>
          <w:sz w:val="20"/>
        </w:rPr>
        <mc:AlternateContent>
          <mc:Choice Requires="wps">
            <w:drawing>
              <wp:anchor distT="0" distB="0" distL="114300" distR="114300" simplePos="0" relativeHeight="251661312" behindDoc="0" locked="0" layoutInCell="1" allowOverlap="1">
                <wp:simplePos x="0" y="0"/>
                <wp:positionH relativeFrom="column">
                  <wp:posOffset>4849495</wp:posOffset>
                </wp:positionH>
                <wp:positionV relativeFrom="paragraph">
                  <wp:posOffset>501015</wp:posOffset>
                </wp:positionV>
                <wp:extent cx="342900" cy="5715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76C" w:rsidRDefault="00C9076C" w:rsidP="00A06E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8" o:spid="_x0000_s1027" type="#_x0000_t202" style="position:absolute;left:0;text-align:left;margin-left:381.85pt;margin-top:39.45pt;width:2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qUhwIAABwFAAAOAAAAZHJzL2Uyb0RvYy54bWysVFtv2yAUfp+0/4B4T32p08RWnKpNl2lS&#10;d5G6/QBicIyGOR6Q2N20/74DTtJ0F2ma5gcMnMN3Lt8Hi+uhVWQvjJWgS5pcxJQIXQGXelvSTx/X&#10;kzkl1jHNmQItSvooLL1evnyx6LtCpNCA4sIQBNG26LuSNs51RRTZqhEtsxfQCY3GGkzLHC7NNuKG&#10;9YjeqiiN46uoB8M7A5WwFnfvRiNdBvy6FpV7X9dWOKJKirm5MJowbvwYLRes2BrWNbI6pMH+IYuW&#10;SY1BT1B3zDGyM/IXqFZWBizU7qKCNoK6lpUINWA1SfxTNQ8N60SoBZtju1Ob7P+Drd7tPxgieUmR&#10;KM1apGi1Y9wA4YI4MTggc9+kvrMF+j506O2GWxiQ7FCw7e6h+myJhlXD9FbcGAN9IxjHJBN/Mjo7&#10;OuJYD7Lp3wLHaGznIAANtWl9B7EnBNGRrMcTQZgHqXDzMkvzGC0VmqazZIpzH4EVx8Odse61gJb4&#10;SUkN8h/A2f7eutH16OJjWVCSr6VSYWG2m5UyZM9QK+vwHdCfuSntnTX4YyPiuIM5Ygxv89kG7r/l&#10;SZrFt2k+WV/NZ5NsnU0n+SyeT+Ikv82v4izP7tbffYJJVjSSc6HvpRZHHSbZ3/F8uBGjgoISSV/S&#10;fJpOR4b+WGQcvt8V2UqH11LJFnVxcmKF5/WV5lg2KxyTapxHz9MPhGAPjv/QlaACT/woATdshqC6&#10;Sx/dK2QD/BFlYQBpQ4bxScFJA+YrJT1ez5LaLztmBCXqjUZp5UmW+fscFtl0luLCnFs25xamK4Qq&#10;qaNknK7c+AbsOiO3DUYaxazhBuVYyyCVp6wOIsYrGGo6PBf+jp+vg9fTo7b8AQAA//8DAFBLAwQU&#10;AAYACAAAACEAUBGPG94AAAAKAQAADwAAAGRycy9kb3ducmV2LnhtbEyPzU7DMBCE70i8g7WVuCDq&#10;lJ84DXEqQAL12tIHcOJtEjVeR7HbpG/PcoLb7syn2dliM7teXHAMnScNq2UCAqn2tqNGw+H78yED&#10;EaIha3pPqOGKATbl7U1hcusn2uFlHxvBIRRyo6GNccilDHWLzoSlH5DYO/rRmcjr2Eg7monDXS8f&#10;kySVznTEF1oz4EeL9Wl/dhqO2+n+ZT1VX/Ggds/pu+lU5a9a3y3mt1cQEef4B8Nvfa4OJXeq/Jls&#10;EL0GlT4pRnnI1iAYyFaKhYrJlBVZFvL/C+UPAAAA//8DAFBLAQItABQABgAIAAAAIQC2gziS/gAA&#10;AOEBAAATAAAAAAAAAAAAAAAAAAAAAABbQ29udGVudF9UeXBlc10ueG1sUEsBAi0AFAAGAAgAAAAh&#10;ADj9If/WAAAAlAEAAAsAAAAAAAAAAAAAAAAALwEAAF9yZWxzLy5yZWxzUEsBAi0AFAAGAAgAAAAh&#10;AGXACpSHAgAAHAUAAA4AAAAAAAAAAAAAAAAALgIAAGRycy9lMm9Eb2MueG1sUEsBAi0AFAAGAAgA&#10;AAAhAFARjxveAAAACgEAAA8AAAAAAAAAAAAAAAAA4QQAAGRycy9kb3ducmV2LnhtbFBLBQYAAAAA&#10;BAAEAPMAAADsBQAAAAA=&#10;" stroked="f">
                <v:textbox>
                  <w:txbxContent>
                    <w:p w:rsidR="00C9076C" w:rsidRDefault="00C9076C" w:rsidP="00A06E0F"/>
                  </w:txbxContent>
                </v:textbox>
              </v:shape>
            </w:pict>
          </mc:Fallback>
        </mc:AlternateContent>
      </w:r>
      <w:r w:rsidR="00A06E0F">
        <w:rPr>
          <w:rFonts w:ascii="Arial" w:hAnsi="Arial" w:cs="Arial"/>
        </w:rPr>
        <w:t>CAPÍTULO II</w:t>
      </w:r>
    </w:p>
    <w:p w:rsidR="00A06E0F" w:rsidRDefault="00A06E0F" w:rsidP="00A06E0F">
      <w:pPr>
        <w:pStyle w:val="Textoindependiente"/>
        <w:widowControl/>
        <w:tabs>
          <w:tab w:val="left" w:pos="993"/>
          <w:tab w:val="left" w:leader="dot" w:pos="7796"/>
        </w:tabs>
        <w:spacing w:line="480" w:lineRule="auto"/>
        <w:jc w:val="center"/>
        <w:rPr>
          <w:rFonts w:ascii="Arial" w:hAnsi="Arial" w:cs="Arial"/>
          <w:u w:val="single"/>
        </w:rPr>
      </w:pPr>
      <w:r>
        <w:rPr>
          <w:rFonts w:ascii="Arial" w:hAnsi="Arial" w:cs="Arial"/>
        </w:rPr>
        <w:t>MARCO TEÓRICO</w:t>
      </w:r>
    </w:p>
    <w:p w:rsidR="00A06E0F" w:rsidRDefault="00A06E0F" w:rsidP="00A06E0F">
      <w:pPr>
        <w:tabs>
          <w:tab w:val="left" w:pos="426"/>
          <w:tab w:val="left" w:pos="720"/>
          <w:tab w:val="left" w:leader="dot" w:pos="7796"/>
        </w:tabs>
        <w:jc w:val="both"/>
        <w:rPr>
          <w:rFonts w:ascii="Arial" w:hAnsi="Arial" w:cs="Arial"/>
        </w:rPr>
      </w:pPr>
      <w:r>
        <w:rPr>
          <w:rFonts w:ascii="Arial" w:hAnsi="Arial" w:cs="Arial"/>
        </w:rPr>
        <w:t>2.1  Antecedentes de la investigación</w:t>
      </w:r>
    </w:p>
    <w:p w:rsidR="00A06E0F" w:rsidRDefault="00A06E0F" w:rsidP="00A06E0F">
      <w:pPr>
        <w:tabs>
          <w:tab w:val="left" w:leader="dot" w:pos="7796"/>
        </w:tabs>
        <w:ind w:left="426"/>
        <w:jc w:val="both"/>
        <w:rPr>
          <w:rFonts w:ascii="Arial" w:hAnsi="Arial" w:cs="Arial"/>
        </w:rPr>
      </w:pPr>
      <w:r>
        <w:rPr>
          <w:rFonts w:ascii="Arial" w:hAnsi="Arial" w:cs="Arial"/>
        </w:rPr>
        <w:t xml:space="preserve">2.1.1 A nivel nacional </w:t>
      </w:r>
    </w:p>
    <w:p w:rsidR="00A06E0F" w:rsidRDefault="00A06E0F" w:rsidP="00A06E0F">
      <w:pPr>
        <w:tabs>
          <w:tab w:val="left" w:leader="dot" w:pos="7796"/>
        </w:tabs>
        <w:ind w:left="426"/>
        <w:jc w:val="both"/>
        <w:rPr>
          <w:rFonts w:ascii="Arial" w:hAnsi="Arial" w:cs="Arial"/>
        </w:rPr>
      </w:pPr>
      <w:r>
        <w:rPr>
          <w:rFonts w:ascii="Arial" w:hAnsi="Arial" w:cs="Arial"/>
        </w:rPr>
        <w:t>2.1.2 A nivel regional</w:t>
      </w:r>
    </w:p>
    <w:p w:rsidR="00A06E0F" w:rsidRDefault="00A06E0F" w:rsidP="00A06E0F">
      <w:pPr>
        <w:tabs>
          <w:tab w:val="left" w:pos="426"/>
          <w:tab w:val="left" w:pos="567"/>
          <w:tab w:val="left" w:pos="720"/>
          <w:tab w:val="left" w:leader="dot" w:pos="7796"/>
        </w:tabs>
        <w:jc w:val="both"/>
        <w:rPr>
          <w:rFonts w:ascii="Arial" w:hAnsi="Arial" w:cs="Arial"/>
        </w:rPr>
      </w:pPr>
      <w:r>
        <w:rPr>
          <w:rFonts w:ascii="Arial" w:hAnsi="Arial" w:cs="Arial"/>
        </w:rPr>
        <w:t xml:space="preserve">2.2  Bases Teóricas </w:t>
      </w:r>
    </w:p>
    <w:p w:rsidR="00A06E0F" w:rsidRDefault="00A06E0F" w:rsidP="00A06E0F">
      <w:pPr>
        <w:tabs>
          <w:tab w:val="left" w:leader="dot" w:pos="7796"/>
        </w:tabs>
        <w:spacing w:line="480" w:lineRule="auto"/>
        <w:jc w:val="both"/>
        <w:rPr>
          <w:rFonts w:ascii="Arial" w:hAnsi="Arial" w:cs="Arial"/>
        </w:rPr>
      </w:pPr>
    </w:p>
    <w:p w:rsidR="00A06E0F" w:rsidRDefault="00A06E0F" w:rsidP="00A06E0F">
      <w:pPr>
        <w:tabs>
          <w:tab w:val="left" w:leader="dot" w:pos="7796"/>
        </w:tabs>
        <w:spacing w:line="480" w:lineRule="auto"/>
        <w:jc w:val="center"/>
        <w:rPr>
          <w:rFonts w:ascii="Arial" w:hAnsi="Arial" w:cs="Arial"/>
          <w:b/>
          <w:bCs/>
        </w:rPr>
      </w:pPr>
      <w:r>
        <w:rPr>
          <w:rFonts w:ascii="Arial" w:hAnsi="Arial" w:cs="Arial"/>
          <w:b/>
          <w:bCs/>
        </w:rPr>
        <w:t>CAPÍTULO III</w:t>
      </w:r>
    </w:p>
    <w:p w:rsidR="00A06E0F" w:rsidRDefault="00A06E0F" w:rsidP="00A06E0F">
      <w:pPr>
        <w:tabs>
          <w:tab w:val="left" w:leader="dot" w:pos="7796"/>
        </w:tabs>
        <w:spacing w:line="480" w:lineRule="auto"/>
        <w:jc w:val="center"/>
        <w:rPr>
          <w:rFonts w:ascii="Arial" w:hAnsi="Arial" w:cs="Arial"/>
          <w:b/>
          <w:bCs/>
        </w:rPr>
      </w:pPr>
      <w:r>
        <w:rPr>
          <w:rFonts w:ascii="Arial" w:hAnsi="Arial" w:cs="Arial"/>
          <w:b/>
          <w:bCs/>
        </w:rPr>
        <w:t>ASPECTOS METODOLÓGICOS</w:t>
      </w:r>
    </w:p>
    <w:p w:rsidR="00A06E0F" w:rsidRDefault="00A06E0F" w:rsidP="00A06E0F">
      <w:pPr>
        <w:pStyle w:val="Textoindependiente"/>
        <w:widowControl/>
        <w:tabs>
          <w:tab w:val="left" w:pos="720"/>
          <w:tab w:val="left" w:leader="dot" w:pos="7796"/>
        </w:tabs>
        <w:spacing w:line="360" w:lineRule="auto"/>
        <w:ind w:left="720" w:hanging="720"/>
        <w:jc w:val="both"/>
        <w:rPr>
          <w:rFonts w:ascii="Arial" w:hAnsi="Arial" w:cs="Arial"/>
          <w:b w:val="0"/>
          <w:bCs w:val="0"/>
        </w:rPr>
      </w:pPr>
      <w:r>
        <w:rPr>
          <w:rFonts w:ascii="Arial" w:hAnsi="Arial" w:cs="Arial"/>
          <w:b w:val="0"/>
          <w:bCs w:val="0"/>
        </w:rPr>
        <w:t>3.1  Tipo de investigación.</w:t>
      </w:r>
    </w:p>
    <w:p w:rsidR="00A06E0F" w:rsidRDefault="00A06E0F" w:rsidP="00A06E0F">
      <w:pPr>
        <w:tabs>
          <w:tab w:val="left" w:pos="426"/>
          <w:tab w:val="left" w:pos="720"/>
          <w:tab w:val="left" w:leader="dot" w:pos="7796"/>
        </w:tabs>
        <w:spacing w:line="360" w:lineRule="auto"/>
        <w:ind w:left="720" w:hanging="720"/>
        <w:jc w:val="both"/>
        <w:rPr>
          <w:rFonts w:ascii="Arial" w:hAnsi="Arial" w:cs="Arial"/>
          <w:bCs/>
        </w:rPr>
      </w:pPr>
      <w:r>
        <w:rPr>
          <w:rFonts w:ascii="Arial" w:hAnsi="Arial" w:cs="Arial"/>
          <w:bCs/>
        </w:rPr>
        <w:t>3.2  Método y diseño de investigación</w:t>
      </w:r>
    </w:p>
    <w:p w:rsidR="00A06E0F" w:rsidRDefault="00A06E0F" w:rsidP="00A06E0F">
      <w:pPr>
        <w:tabs>
          <w:tab w:val="left" w:pos="426"/>
          <w:tab w:val="left" w:pos="720"/>
          <w:tab w:val="left" w:leader="dot" w:pos="7796"/>
        </w:tabs>
        <w:spacing w:line="360" w:lineRule="auto"/>
        <w:ind w:left="720" w:hanging="720"/>
        <w:jc w:val="both"/>
        <w:rPr>
          <w:rFonts w:ascii="Arial" w:hAnsi="Arial" w:cs="Arial"/>
        </w:rPr>
      </w:pPr>
      <w:r>
        <w:rPr>
          <w:rFonts w:ascii="Arial" w:hAnsi="Arial" w:cs="Arial"/>
        </w:rPr>
        <w:t>3.3  Hipótesis de la investigación</w:t>
      </w:r>
    </w:p>
    <w:p w:rsidR="00A06E0F" w:rsidRDefault="00A06E0F" w:rsidP="00A06E0F">
      <w:pPr>
        <w:tabs>
          <w:tab w:val="left" w:pos="426"/>
          <w:tab w:val="left" w:pos="2520"/>
          <w:tab w:val="left" w:leader="dot" w:pos="7796"/>
        </w:tabs>
        <w:spacing w:line="360" w:lineRule="auto"/>
        <w:jc w:val="both"/>
        <w:rPr>
          <w:rFonts w:ascii="Arial" w:hAnsi="Arial" w:cs="Arial"/>
        </w:rPr>
      </w:pPr>
      <w:r>
        <w:rPr>
          <w:rFonts w:ascii="Arial" w:hAnsi="Arial" w:cs="Arial"/>
          <w:bCs/>
        </w:rPr>
        <w:t>3.4  Determinación de variables</w:t>
      </w:r>
    </w:p>
    <w:p w:rsidR="00A06E0F" w:rsidRDefault="00A06E0F" w:rsidP="00A06E0F">
      <w:pPr>
        <w:tabs>
          <w:tab w:val="left" w:pos="2520"/>
          <w:tab w:val="left" w:leader="dot" w:pos="7796"/>
        </w:tabs>
        <w:spacing w:line="360" w:lineRule="auto"/>
        <w:ind w:left="426"/>
        <w:jc w:val="both"/>
        <w:rPr>
          <w:rFonts w:ascii="Arial" w:hAnsi="Arial" w:cs="Arial"/>
        </w:rPr>
      </w:pPr>
      <w:r>
        <w:rPr>
          <w:rFonts w:ascii="Arial" w:hAnsi="Arial" w:cs="Arial"/>
        </w:rPr>
        <w:t>3.4.1 Variables de estudio</w:t>
      </w:r>
    </w:p>
    <w:p w:rsidR="00A06E0F" w:rsidRDefault="00A06E0F" w:rsidP="00A06E0F">
      <w:pPr>
        <w:pStyle w:val="Textoindependiente"/>
        <w:widowControl/>
        <w:tabs>
          <w:tab w:val="left" w:pos="720"/>
          <w:tab w:val="left" w:leader="dot" w:pos="7796"/>
        </w:tabs>
        <w:spacing w:line="360" w:lineRule="auto"/>
        <w:ind w:left="720" w:hanging="720"/>
        <w:jc w:val="both"/>
        <w:rPr>
          <w:rFonts w:ascii="Arial" w:hAnsi="Arial" w:cs="Arial"/>
          <w:b w:val="0"/>
          <w:bCs w:val="0"/>
        </w:rPr>
      </w:pPr>
      <w:r>
        <w:rPr>
          <w:rFonts w:ascii="Arial" w:hAnsi="Arial" w:cs="Arial"/>
          <w:b w:val="0"/>
          <w:bCs w:val="0"/>
        </w:rPr>
        <w:lastRenderedPageBreak/>
        <w:t>3.5  Población y muestra</w:t>
      </w:r>
    </w:p>
    <w:p w:rsidR="00A06E0F" w:rsidRDefault="00A06E0F" w:rsidP="00A06E0F">
      <w:pPr>
        <w:pStyle w:val="Textoindependiente"/>
        <w:widowControl/>
        <w:tabs>
          <w:tab w:val="left" w:pos="426"/>
          <w:tab w:val="left" w:pos="720"/>
          <w:tab w:val="left" w:leader="dot" w:pos="7796"/>
        </w:tabs>
        <w:spacing w:line="360" w:lineRule="auto"/>
        <w:ind w:left="720" w:hanging="720"/>
        <w:jc w:val="both"/>
        <w:rPr>
          <w:rFonts w:ascii="Arial" w:hAnsi="Arial" w:cs="Arial"/>
          <w:b w:val="0"/>
          <w:bCs w:val="0"/>
        </w:rPr>
      </w:pPr>
      <w:r>
        <w:rPr>
          <w:rFonts w:ascii="Arial" w:hAnsi="Arial" w:cs="Arial"/>
          <w:b w:val="0"/>
          <w:bCs w:val="0"/>
        </w:rPr>
        <w:t>3.6  Técnicas e instrumentos de recolección de datos</w:t>
      </w:r>
    </w:p>
    <w:p w:rsidR="00A06E0F" w:rsidRDefault="00A06E0F" w:rsidP="00A06E0F">
      <w:pPr>
        <w:pStyle w:val="Textoindependiente"/>
        <w:widowControl/>
        <w:tabs>
          <w:tab w:val="left" w:pos="1134"/>
          <w:tab w:val="left" w:pos="2520"/>
          <w:tab w:val="left" w:leader="dot" w:pos="7796"/>
        </w:tabs>
        <w:spacing w:line="360" w:lineRule="auto"/>
        <w:ind w:left="426"/>
        <w:jc w:val="both"/>
        <w:rPr>
          <w:rFonts w:ascii="Arial" w:hAnsi="Arial" w:cs="Arial"/>
          <w:b w:val="0"/>
          <w:bCs w:val="0"/>
        </w:rPr>
      </w:pPr>
      <w:r>
        <w:rPr>
          <w:rFonts w:ascii="Arial" w:hAnsi="Arial" w:cs="Arial"/>
          <w:b w:val="0"/>
          <w:bCs w:val="0"/>
        </w:rPr>
        <w:t>3.6.1 Técnicas</w:t>
      </w:r>
    </w:p>
    <w:p w:rsidR="00A06E0F" w:rsidRDefault="00A06E0F" w:rsidP="00A06E0F">
      <w:pPr>
        <w:pStyle w:val="Textoindependiente"/>
        <w:widowControl/>
        <w:tabs>
          <w:tab w:val="left" w:pos="1134"/>
          <w:tab w:val="left" w:pos="2520"/>
          <w:tab w:val="left" w:leader="dot" w:pos="7796"/>
        </w:tabs>
        <w:spacing w:line="360" w:lineRule="auto"/>
        <w:ind w:left="426"/>
        <w:jc w:val="both"/>
        <w:rPr>
          <w:rFonts w:ascii="Arial" w:hAnsi="Arial" w:cs="Arial"/>
          <w:b w:val="0"/>
          <w:bCs w:val="0"/>
        </w:rPr>
      </w:pPr>
      <w:r>
        <w:rPr>
          <w:rFonts w:ascii="Arial" w:hAnsi="Arial" w:cs="Arial"/>
          <w:b w:val="0"/>
          <w:bCs w:val="0"/>
        </w:rPr>
        <w:t>3.6.2 Instrumentos</w:t>
      </w:r>
    </w:p>
    <w:p w:rsidR="00A06E0F" w:rsidRDefault="00A06E0F" w:rsidP="00A06E0F">
      <w:pPr>
        <w:pStyle w:val="Textoindependiente"/>
        <w:widowControl/>
        <w:tabs>
          <w:tab w:val="left" w:pos="1134"/>
          <w:tab w:val="left" w:pos="2520"/>
          <w:tab w:val="left" w:leader="dot" w:pos="7796"/>
        </w:tabs>
        <w:spacing w:line="360" w:lineRule="auto"/>
        <w:ind w:left="426"/>
        <w:jc w:val="both"/>
        <w:rPr>
          <w:rFonts w:ascii="Arial" w:hAnsi="Arial" w:cs="Arial"/>
          <w:b w:val="0"/>
          <w:bCs w:val="0"/>
        </w:rPr>
      </w:pPr>
      <w:r>
        <w:rPr>
          <w:rFonts w:ascii="Arial" w:hAnsi="Arial" w:cs="Arial"/>
          <w:b w:val="0"/>
          <w:bCs w:val="0"/>
        </w:rPr>
        <w:t>3.6.3 Técnicas de procesamiento de datos</w:t>
      </w:r>
    </w:p>
    <w:p w:rsidR="00A06E0F" w:rsidRDefault="00A06E0F" w:rsidP="00A06E0F">
      <w:pPr>
        <w:pStyle w:val="Textoindependiente"/>
        <w:widowControl/>
        <w:tabs>
          <w:tab w:val="left" w:pos="1428"/>
          <w:tab w:val="left" w:pos="2520"/>
          <w:tab w:val="left" w:leader="dot" w:pos="7796"/>
        </w:tabs>
        <w:spacing w:line="480" w:lineRule="auto"/>
        <w:ind w:left="1428" w:hanging="720"/>
        <w:jc w:val="center"/>
        <w:rPr>
          <w:rFonts w:ascii="Arial" w:hAnsi="Arial" w:cs="Arial"/>
        </w:rPr>
      </w:pPr>
      <w:r>
        <w:rPr>
          <w:rFonts w:ascii="Arial" w:hAnsi="Arial" w:cs="Arial"/>
        </w:rPr>
        <w:t>CAPÍTULO IV</w:t>
      </w:r>
    </w:p>
    <w:p w:rsidR="00A06E0F" w:rsidRDefault="00A06E0F" w:rsidP="00A06E0F">
      <w:pPr>
        <w:tabs>
          <w:tab w:val="left" w:leader="dot" w:pos="7796"/>
        </w:tabs>
        <w:spacing w:line="480" w:lineRule="auto"/>
        <w:jc w:val="center"/>
        <w:rPr>
          <w:rFonts w:ascii="Arial" w:hAnsi="Arial" w:cs="Arial"/>
          <w:b/>
          <w:bCs/>
        </w:rPr>
      </w:pPr>
      <w:r>
        <w:rPr>
          <w:rFonts w:ascii="Arial" w:hAnsi="Arial" w:cs="Arial"/>
          <w:b/>
          <w:bCs/>
        </w:rPr>
        <w:t>ANÁLISIS E INTERPRETACIÓN DE LOS RESULTADOS</w:t>
      </w:r>
    </w:p>
    <w:p w:rsidR="00A06E0F" w:rsidRDefault="00A06E0F" w:rsidP="00A06E0F">
      <w:pPr>
        <w:tabs>
          <w:tab w:val="left" w:leader="dot" w:pos="7796"/>
        </w:tabs>
        <w:spacing w:line="360" w:lineRule="auto"/>
        <w:jc w:val="both"/>
        <w:rPr>
          <w:rFonts w:ascii="Arial" w:hAnsi="Arial" w:cs="Arial"/>
        </w:rPr>
      </w:pPr>
      <w:r>
        <w:rPr>
          <w:rFonts w:ascii="Arial" w:hAnsi="Arial" w:cs="Arial"/>
        </w:rPr>
        <w:t>4.1  Tablas estadísticas, estadígrafos e interpretación</w:t>
      </w:r>
    </w:p>
    <w:p w:rsidR="00A06E0F" w:rsidRDefault="00A06E0F" w:rsidP="00A06E0F">
      <w:pPr>
        <w:tabs>
          <w:tab w:val="left" w:leader="dot" w:pos="7796"/>
        </w:tabs>
        <w:spacing w:line="360" w:lineRule="auto"/>
        <w:jc w:val="both"/>
        <w:rPr>
          <w:rFonts w:ascii="Arial" w:hAnsi="Arial" w:cs="Arial"/>
        </w:rPr>
      </w:pPr>
      <w:r>
        <w:rPr>
          <w:rFonts w:ascii="Arial" w:hAnsi="Arial" w:cs="Arial"/>
        </w:rPr>
        <w:t>4.2  Cuadro comparativo del grupo experimental y control</w:t>
      </w:r>
    </w:p>
    <w:p w:rsidR="00A06E0F" w:rsidRDefault="00A06E0F" w:rsidP="00A06E0F">
      <w:pPr>
        <w:tabs>
          <w:tab w:val="left" w:pos="426"/>
          <w:tab w:val="left" w:leader="dot" w:pos="7796"/>
        </w:tabs>
        <w:spacing w:line="360" w:lineRule="auto"/>
        <w:jc w:val="both"/>
        <w:rPr>
          <w:rFonts w:ascii="Arial" w:hAnsi="Arial" w:cs="Arial"/>
        </w:rPr>
      </w:pPr>
      <w:r>
        <w:rPr>
          <w:rFonts w:ascii="Arial" w:hAnsi="Arial" w:cs="Arial"/>
        </w:rPr>
        <w:t>4.3  Prueba de hipótesis</w:t>
      </w:r>
    </w:p>
    <w:p w:rsidR="00A06E0F" w:rsidRDefault="00A06E0F" w:rsidP="00A06E0F">
      <w:pPr>
        <w:tabs>
          <w:tab w:val="left" w:leader="dot" w:pos="7796"/>
        </w:tabs>
        <w:spacing w:line="360" w:lineRule="auto"/>
        <w:jc w:val="both"/>
        <w:rPr>
          <w:rFonts w:ascii="Arial" w:hAnsi="Arial" w:cs="Arial"/>
        </w:rPr>
      </w:pPr>
      <w:r>
        <w:rPr>
          <w:rFonts w:ascii="Arial" w:hAnsi="Arial" w:cs="Arial"/>
          <w:b/>
          <w:bCs/>
        </w:rPr>
        <w:t>CONCLUSIONES</w:t>
      </w:r>
    </w:p>
    <w:p w:rsidR="00A06E0F" w:rsidRDefault="00A06E0F" w:rsidP="00A06E0F">
      <w:pPr>
        <w:tabs>
          <w:tab w:val="left" w:leader="dot" w:pos="7796"/>
        </w:tabs>
        <w:spacing w:line="360" w:lineRule="auto"/>
        <w:jc w:val="both"/>
        <w:rPr>
          <w:rFonts w:ascii="Arial" w:hAnsi="Arial" w:cs="Arial"/>
          <w:b/>
          <w:bCs/>
        </w:rPr>
      </w:pPr>
      <w:r>
        <w:rPr>
          <w:rFonts w:ascii="Arial" w:hAnsi="Arial" w:cs="Arial"/>
          <w:b/>
          <w:bCs/>
        </w:rPr>
        <w:t>SUGERENCIAS</w:t>
      </w:r>
    </w:p>
    <w:p w:rsidR="00A06E0F" w:rsidRDefault="00A06E0F" w:rsidP="00A06E0F">
      <w:pPr>
        <w:tabs>
          <w:tab w:val="left" w:leader="dot" w:pos="7796"/>
        </w:tabs>
        <w:spacing w:line="360" w:lineRule="auto"/>
        <w:jc w:val="both"/>
        <w:rPr>
          <w:rFonts w:ascii="Arial" w:hAnsi="Arial" w:cs="Arial"/>
        </w:rPr>
      </w:pPr>
      <w:r>
        <w:rPr>
          <w:rFonts w:ascii="Arial" w:hAnsi="Arial" w:cs="Arial"/>
          <w:b/>
          <w:bCs/>
        </w:rPr>
        <w:t>BIBLIOGRAFÍA</w:t>
      </w:r>
    </w:p>
    <w:p w:rsidR="00A06E0F" w:rsidRDefault="00A06E0F" w:rsidP="00A06E0F">
      <w:pPr>
        <w:tabs>
          <w:tab w:val="left" w:leader="dot" w:pos="7796"/>
        </w:tabs>
        <w:spacing w:line="360" w:lineRule="auto"/>
        <w:jc w:val="both"/>
        <w:rPr>
          <w:rFonts w:ascii="Arial" w:hAnsi="Arial" w:cs="Arial"/>
        </w:rPr>
      </w:pPr>
      <w:r>
        <w:rPr>
          <w:rFonts w:ascii="Arial" w:hAnsi="Arial" w:cs="Arial"/>
          <w:b/>
          <w:bCs/>
        </w:rPr>
        <w:t>ANEXOS</w:t>
      </w:r>
    </w:p>
    <w:p w:rsidR="00A06E0F" w:rsidRDefault="00A06E0F" w:rsidP="00713860">
      <w:pPr>
        <w:jc w:val="center"/>
      </w:pPr>
    </w:p>
    <w:p w:rsidR="00A06E0F" w:rsidRDefault="00A06E0F" w:rsidP="00713860">
      <w:pPr>
        <w:jc w:val="center"/>
      </w:pPr>
    </w:p>
    <w:p w:rsidR="00A06E0F" w:rsidRDefault="00A06E0F" w:rsidP="00713860">
      <w:pPr>
        <w:jc w:val="center"/>
      </w:pPr>
    </w:p>
    <w:p w:rsidR="00A06E0F" w:rsidRDefault="00A06E0F" w:rsidP="00713860">
      <w:pPr>
        <w:jc w:val="center"/>
      </w:pPr>
    </w:p>
    <w:p w:rsidR="00A06E0F" w:rsidRDefault="00A06E0F" w:rsidP="00713860">
      <w:pPr>
        <w:jc w:val="center"/>
      </w:pPr>
    </w:p>
    <w:p w:rsidR="00A06E0F" w:rsidRDefault="00A06E0F" w:rsidP="00713860">
      <w:pPr>
        <w:jc w:val="center"/>
      </w:pPr>
    </w:p>
    <w:p w:rsidR="00A06E0F" w:rsidRDefault="00A06E0F" w:rsidP="00713860">
      <w:pPr>
        <w:jc w:val="center"/>
      </w:pPr>
    </w:p>
    <w:p w:rsidR="00A06E0F" w:rsidRDefault="00A06E0F" w:rsidP="00713860">
      <w:pPr>
        <w:jc w:val="center"/>
      </w:pPr>
    </w:p>
    <w:p w:rsidR="00A06E0F" w:rsidRDefault="00A06E0F" w:rsidP="00713860">
      <w:pPr>
        <w:jc w:val="center"/>
      </w:pPr>
    </w:p>
    <w:p w:rsidR="003510E6" w:rsidRDefault="003510E6" w:rsidP="00713860">
      <w:pPr>
        <w:jc w:val="center"/>
      </w:pPr>
    </w:p>
    <w:p w:rsidR="00A06E0F" w:rsidRDefault="00A06E0F" w:rsidP="00713860">
      <w:pPr>
        <w:jc w:val="center"/>
      </w:pPr>
    </w:p>
    <w:p w:rsidR="00A06E0F" w:rsidRDefault="00A06E0F" w:rsidP="00713860">
      <w:pPr>
        <w:jc w:val="center"/>
      </w:pPr>
    </w:p>
    <w:p w:rsidR="00A06E0F" w:rsidRDefault="00A06E0F" w:rsidP="00A06E0F">
      <w:pPr>
        <w:tabs>
          <w:tab w:val="left" w:pos="720"/>
        </w:tabs>
        <w:spacing w:before="100" w:after="100" w:line="480" w:lineRule="auto"/>
        <w:ind w:left="709" w:firstLine="709"/>
        <w:jc w:val="both"/>
        <w:rPr>
          <w:rFonts w:ascii="Arial" w:hAnsi="Arial" w:cs="Arial"/>
          <w:lang w:val="es-MX"/>
        </w:rPr>
      </w:pPr>
    </w:p>
    <w:p w:rsidR="00A06E0F" w:rsidRDefault="00A06E0F" w:rsidP="00A06E0F">
      <w:pPr>
        <w:tabs>
          <w:tab w:val="left" w:pos="720"/>
        </w:tabs>
        <w:spacing w:before="100" w:after="100" w:line="480" w:lineRule="auto"/>
        <w:ind w:left="709" w:firstLine="709"/>
        <w:jc w:val="both"/>
        <w:rPr>
          <w:rFonts w:ascii="Arial" w:hAnsi="Arial" w:cs="Arial"/>
          <w:lang w:val="es-MX"/>
        </w:rPr>
      </w:pPr>
    </w:p>
    <w:p w:rsidR="00A06E0F" w:rsidRDefault="00A06E0F" w:rsidP="00A06E0F">
      <w:pPr>
        <w:tabs>
          <w:tab w:val="left" w:pos="720"/>
        </w:tabs>
        <w:spacing w:before="100" w:after="100" w:line="480" w:lineRule="auto"/>
        <w:ind w:left="709" w:firstLine="709"/>
        <w:jc w:val="both"/>
        <w:rPr>
          <w:rFonts w:ascii="Arial" w:hAnsi="Arial" w:cs="Arial"/>
          <w:lang w:val="es-MX"/>
        </w:rPr>
      </w:pPr>
    </w:p>
    <w:p w:rsidR="00A06E0F" w:rsidRDefault="00A06E0F" w:rsidP="00A06E0F">
      <w:pPr>
        <w:tabs>
          <w:tab w:val="left" w:pos="720"/>
        </w:tabs>
        <w:spacing w:before="100" w:after="100" w:line="480" w:lineRule="auto"/>
        <w:ind w:left="709" w:firstLine="709"/>
        <w:jc w:val="both"/>
        <w:rPr>
          <w:rFonts w:ascii="Arial" w:hAnsi="Arial" w:cs="Arial"/>
          <w:lang w:val="es-MX"/>
        </w:rPr>
      </w:pPr>
    </w:p>
    <w:p w:rsidR="00A06E0F" w:rsidRDefault="00A06E0F" w:rsidP="00A06E0F">
      <w:pPr>
        <w:tabs>
          <w:tab w:val="left" w:pos="720"/>
        </w:tabs>
        <w:spacing w:before="100" w:after="100" w:line="480" w:lineRule="auto"/>
        <w:ind w:left="709" w:firstLine="709"/>
        <w:jc w:val="both"/>
        <w:rPr>
          <w:rFonts w:ascii="Arial" w:hAnsi="Arial" w:cs="Arial"/>
          <w:lang w:val="es-MX"/>
        </w:rPr>
      </w:pPr>
    </w:p>
    <w:p w:rsidR="00A06E0F" w:rsidRPr="00F14EBC" w:rsidRDefault="00A06E0F" w:rsidP="00A06E0F">
      <w:pPr>
        <w:spacing w:before="100" w:after="100" w:line="480" w:lineRule="auto"/>
        <w:jc w:val="center"/>
        <w:rPr>
          <w:rFonts w:ascii="Arial" w:hAnsi="Arial" w:cs="Arial"/>
          <w:b/>
          <w:bCs/>
          <w:lang w:val="es-MX"/>
        </w:rPr>
      </w:pPr>
      <w:r w:rsidRPr="00F14EBC">
        <w:rPr>
          <w:rFonts w:ascii="Arial" w:hAnsi="Arial" w:cs="Arial"/>
          <w:b/>
          <w:bCs/>
          <w:lang w:val="es-MX"/>
        </w:rPr>
        <w:t>CAPÍTULO  I</w:t>
      </w:r>
    </w:p>
    <w:p w:rsidR="00A06E0F" w:rsidRPr="00F14EBC" w:rsidRDefault="00A06E0F" w:rsidP="00A06E0F">
      <w:pPr>
        <w:spacing w:before="100" w:after="100" w:line="480" w:lineRule="auto"/>
        <w:jc w:val="center"/>
        <w:rPr>
          <w:rFonts w:ascii="Arial" w:hAnsi="Arial" w:cs="Arial"/>
          <w:b/>
          <w:bCs/>
          <w:lang w:val="es-MX"/>
        </w:rPr>
      </w:pPr>
      <w:r w:rsidRPr="00F14EBC">
        <w:rPr>
          <w:rFonts w:ascii="Arial" w:hAnsi="Arial" w:cs="Arial"/>
          <w:b/>
          <w:bCs/>
          <w:lang w:val="es-MX"/>
        </w:rPr>
        <w:t>PLANTEAMIENTO DEL ESTUDIO</w:t>
      </w:r>
    </w:p>
    <w:p w:rsidR="00A06E0F" w:rsidRPr="00F14EBC" w:rsidRDefault="00A06E0F" w:rsidP="00A06E0F">
      <w:pPr>
        <w:numPr>
          <w:ilvl w:val="1"/>
          <w:numId w:val="3"/>
        </w:numPr>
        <w:autoSpaceDE w:val="0"/>
        <w:autoSpaceDN w:val="0"/>
        <w:adjustRightInd w:val="0"/>
        <w:spacing w:before="100" w:after="100" w:line="480" w:lineRule="auto"/>
        <w:jc w:val="both"/>
        <w:rPr>
          <w:rFonts w:ascii="Arial" w:hAnsi="Arial" w:cs="Arial"/>
          <w:b/>
          <w:bCs/>
          <w:lang w:val="es-MX"/>
        </w:rPr>
      </w:pPr>
      <w:r w:rsidRPr="00F14EBC">
        <w:rPr>
          <w:rFonts w:ascii="Arial" w:hAnsi="Arial" w:cs="Arial"/>
          <w:b/>
          <w:bCs/>
          <w:lang w:val="es-MX"/>
        </w:rPr>
        <w:t>Planteamiento del problema</w:t>
      </w:r>
    </w:p>
    <w:p w:rsidR="00A06E0F" w:rsidRPr="00F14EBC" w:rsidRDefault="00A06E0F" w:rsidP="00A06E0F">
      <w:pPr>
        <w:tabs>
          <w:tab w:val="left" w:pos="720"/>
        </w:tabs>
        <w:spacing w:before="100" w:after="100" w:line="480" w:lineRule="auto"/>
        <w:ind w:left="709" w:firstLine="709"/>
        <w:jc w:val="both"/>
        <w:rPr>
          <w:rFonts w:ascii="Arial" w:hAnsi="Arial" w:cs="Arial"/>
          <w:b/>
          <w:bCs/>
          <w:lang w:val="es-MX"/>
        </w:rPr>
      </w:pPr>
      <w:r w:rsidRPr="00F14EBC">
        <w:rPr>
          <w:rFonts w:ascii="Arial" w:hAnsi="Arial" w:cs="Arial"/>
          <w:lang w:val="es-MX"/>
        </w:rPr>
        <w:t>La preocupación por el aprendizaje de las matemáticas constituye hoy como ayer un tema que está en la mente de padres, maestros e investigadores. Que se preguntan: ¿Es adecuada su enseñanza?</w:t>
      </w:r>
    </w:p>
    <w:p w:rsidR="00A06E0F" w:rsidRPr="00F14EBC" w:rsidRDefault="00A06E0F" w:rsidP="00A06E0F">
      <w:pPr>
        <w:tabs>
          <w:tab w:val="left" w:pos="720"/>
        </w:tabs>
        <w:spacing w:before="100" w:after="100" w:line="480" w:lineRule="auto"/>
        <w:ind w:left="709" w:firstLine="709"/>
        <w:jc w:val="both"/>
        <w:rPr>
          <w:rFonts w:ascii="Arial" w:hAnsi="Arial" w:cs="Arial"/>
          <w:lang w:val="es-MX"/>
        </w:rPr>
      </w:pPr>
      <w:r w:rsidRPr="00F14EBC">
        <w:rPr>
          <w:rFonts w:ascii="Arial" w:hAnsi="Arial" w:cs="Arial"/>
          <w:lang w:val="es-MX"/>
        </w:rPr>
        <w:t xml:space="preserve">Al respecto </w:t>
      </w:r>
      <w:r w:rsidRPr="00F14EBC">
        <w:rPr>
          <w:rFonts w:ascii="Arial" w:hAnsi="Arial" w:cs="Arial"/>
          <w:b/>
          <w:lang w:val="es-MX"/>
        </w:rPr>
        <w:t>Sánchez</w:t>
      </w:r>
      <w:r w:rsidRPr="00F14EBC">
        <w:rPr>
          <w:rFonts w:ascii="Arial" w:hAnsi="Arial" w:cs="Arial"/>
          <w:lang w:val="es-MX"/>
        </w:rPr>
        <w:t xml:space="preserve"> </w:t>
      </w:r>
      <w:r w:rsidRPr="00F14EBC">
        <w:rPr>
          <w:rFonts w:ascii="Arial" w:hAnsi="Arial" w:cs="Arial"/>
          <w:b/>
          <w:lang w:val="es-MX"/>
        </w:rPr>
        <w:t>(1992; 6)</w:t>
      </w:r>
      <w:r w:rsidRPr="00F14EBC">
        <w:rPr>
          <w:rFonts w:ascii="Arial" w:hAnsi="Arial" w:cs="Arial"/>
          <w:lang w:val="es-MX"/>
        </w:rPr>
        <w:t>, la realidad educativa que se muestra en nuestro país, en el nivel inicial; presenta una inadecuada formación y aprendizaje de los conceptos básicos de matemática. Ya que durante mucho tiempo se ha creído estos se forman espontáneamente por el hecho de recibir informaciones y realizar hojas de aplicación.</w:t>
      </w:r>
    </w:p>
    <w:p w:rsidR="00A06E0F" w:rsidRPr="00F14EBC" w:rsidRDefault="00A06E0F" w:rsidP="00A06E0F">
      <w:pPr>
        <w:tabs>
          <w:tab w:val="left" w:pos="720"/>
        </w:tabs>
        <w:spacing w:before="100" w:after="100" w:line="480" w:lineRule="auto"/>
        <w:ind w:left="709" w:firstLine="709"/>
        <w:jc w:val="both"/>
        <w:rPr>
          <w:rFonts w:ascii="Arial" w:hAnsi="Arial" w:cs="Arial"/>
          <w:lang w:val="es-MX"/>
        </w:rPr>
      </w:pPr>
      <w:r w:rsidRPr="002740DF">
        <w:rPr>
          <w:rFonts w:ascii="Arial" w:hAnsi="Arial" w:cs="Arial"/>
          <w:bCs/>
          <w:lang w:val="es-MX"/>
        </w:rPr>
        <w:t xml:space="preserve">De acuerdo a </w:t>
      </w:r>
      <w:r w:rsidRPr="002740DF">
        <w:rPr>
          <w:rFonts w:ascii="Arial" w:hAnsi="Arial" w:cs="Arial"/>
          <w:lang w:val="es-MX"/>
        </w:rPr>
        <w:t>El Centro de Investigaciones de la Pontificia Universidad Católica del Perú (1998),</w:t>
      </w:r>
      <w:r w:rsidRPr="00F14EBC">
        <w:rPr>
          <w:rFonts w:ascii="Arial" w:hAnsi="Arial" w:cs="Arial"/>
          <w:lang w:val="es-MX"/>
        </w:rPr>
        <w:t xml:space="preserve"> las dificultades que suelen presentarse en relación a las matemáticas en Educación Inicial son </w:t>
      </w:r>
      <w:proofErr w:type="gramStart"/>
      <w:r w:rsidRPr="00F14EBC">
        <w:rPr>
          <w:rFonts w:ascii="Arial" w:hAnsi="Arial" w:cs="Arial"/>
          <w:lang w:val="es-MX"/>
        </w:rPr>
        <w:t>debido</w:t>
      </w:r>
      <w:proofErr w:type="gramEnd"/>
      <w:r w:rsidRPr="00F14EBC">
        <w:rPr>
          <w:rFonts w:ascii="Arial" w:hAnsi="Arial" w:cs="Arial"/>
          <w:lang w:val="es-MX"/>
        </w:rPr>
        <w:t>:</w:t>
      </w:r>
    </w:p>
    <w:p w:rsidR="00A06E0F" w:rsidRPr="00F14EBC" w:rsidRDefault="00A06E0F" w:rsidP="00A06E0F">
      <w:pPr>
        <w:tabs>
          <w:tab w:val="left" w:pos="720"/>
        </w:tabs>
        <w:spacing w:before="100" w:after="100" w:line="480" w:lineRule="auto"/>
        <w:ind w:left="709" w:firstLine="709"/>
        <w:jc w:val="both"/>
        <w:rPr>
          <w:rFonts w:ascii="Arial" w:hAnsi="Arial" w:cs="Arial"/>
          <w:lang w:val="es-MX"/>
        </w:rPr>
      </w:pPr>
      <w:r w:rsidRPr="00F14EBC">
        <w:rPr>
          <w:rFonts w:ascii="Arial" w:hAnsi="Arial" w:cs="Arial"/>
          <w:lang w:val="es-MX"/>
        </w:rPr>
        <w:t>Al desconocimiento del docente de las bases teóricas principales para desarrollar el conocimiento lógico matemático de los niños.</w:t>
      </w:r>
    </w:p>
    <w:p w:rsidR="00A06E0F" w:rsidRPr="00F14EBC" w:rsidRDefault="00A06E0F" w:rsidP="00A06E0F">
      <w:pPr>
        <w:tabs>
          <w:tab w:val="left" w:pos="720"/>
        </w:tabs>
        <w:spacing w:before="100" w:after="100" w:line="480" w:lineRule="auto"/>
        <w:ind w:left="709" w:firstLine="709"/>
        <w:jc w:val="both"/>
        <w:rPr>
          <w:rFonts w:ascii="Arial" w:hAnsi="Arial" w:cs="Arial"/>
          <w:lang w:val="es-MX"/>
        </w:rPr>
      </w:pPr>
      <w:r w:rsidRPr="00F14EBC">
        <w:rPr>
          <w:rFonts w:ascii="Arial" w:hAnsi="Arial" w:cs="Arial"/>
          <w:lang w:val="es-MX"/>
        </w:rPr>
        <w:t xml:space="preserve">Al empleo de técnicas y métodos inadecuados, que no motivan a los niños. </w:t>
      </w:r>
    </w:p>
    <w:p w:rsidR="00A06E0F" w:rsidRPr="00F14EBC" w:rsidRDefault="00A06E0F" w:rsidP="00A06E0F">
      <w:pPr>
        <w:tabs>
          <w:tab w:val="left" w:pos="720"/>
        </w:tabs>
        <w:spacing w:before="100" w:after="100" w:line="480" w:lineRule="auto"/>
        <w:ind w:left="709" w:firstLine="709"/>
        <w:jc w:val="both"/>
        <w:rPr>
          <w:rFonts w:ascii="Arial" w:hAnsi="Arial" w:cs="Arial"/>
          <w:lang w:val="es-MX"/>
        </w:rPr>
      </w:pPr>
      <w:r w:rsidRPr="00F14EBC">
        <w:rPr>
          <w:rFonts w:ascii="Arial" w:hAnsi="Arial" w:cs="Arial"/>
          <w:lang w:val="es-MX"/>
        </w:rPr>
        <w:lastRenderedPageBreak/>
        <w:t>El uso de hojas de aplicación donde sólo deben marcar o pintar de un determinado color  es poco recomendable, puesto que no se da la posibilidad de mover objetos.</w:t>
      </w:r>
    </w:p>
    <w:p w:rsidR="00A06E0F" w:rsidRPr="00F14EBC" w:rsidRDefault="00A06E0F" w:rsidP="00A06E0F">
      <w:pPr>
        <w:tabs>
          <w:tab w:val="left" w:pos="720"/>
        </w:tabs>
        <w:spacing w:before="100" w:after="100" w:line="480" w:lineRule="auto"/>
        <w:ind w:left="709" w:firstLine="709"/>
        <w:jc w:val="both"/>
        <w:rPr>
          <w:rFonts w:ascii="Arial" w:hAnsi="Arial" w:cs="Arial"/>
          <w:lang w:val="es-MX"/>
        </w:rPr>
      </w:pPr>
      <w:r w:rsidRPr="00F14EBC">
        <w:rPr>
          <w:rFonts w:ascii="Arial" w:hAnsi="Arial" w:cs="Arial"/>
          <w:lang w:val="es-MX"/>
        </w:rPr>
        <w:t>Por lo tanto debemos señalar que es necesario tomar conciencia de la importancia de una adecuada formación y aprendizaje de conceptos para un normal desarrollo cognitivo y para evitar problemas de aprendizaje.</w:t>
      </w:r>
    </w:p>
    <w:p w:rsidR="00A06E0F" w:rsidRPr="00F14EBC" w:rsidRDefault="00A06E0F" w:rsidP="00A06E0F">
      <w:pPr>
        <w:pStyle w:val="Textoindependiente"/>
        <w:widowControl/>
        <w:tabs>
          <w:tab w:val="left" w:pos="993"/>
        </w:tabs>
        <w:spacing w:before="100" w:after="100" w:line="480" w:lineRule="auto"/>
        <w:ind w:left="720" w:firstLine="698"/>
        <w:jc w:val="both"/>
        <w:rPr>
          <w:rFonts w:ascii="Arial" w:hAnsi="Arial" w:cs="Arial"/>
          <w:b w:val="0"/>
          <w:bCs w:val="0"/>
          <w:sz w:val="22"/>
          <w:szCs w:val="22"/>
          <w:lang w:val="es-MX"/>
        </w:rPr>
      </w:pPr>
      <w:r w:rsidRPr="00F14EBC">
        <w:rPr>
          <w:rFonts w:ascii="Arial" w:hAnsi="Arial" w:cs="Arial"/>
          <w:b w:val="0"/>
          <w:sz w:val="22"/>
          <w:szCs w:val="22"/>
          <w:lang w:val="es-MX"/>
        </w:rPr>
        <w:t xml:space="preserve">Según </w:t>
      </w:r>
      <w:r w:rsidRPr="00F14EBC">
        <w:rPr>
          <w:rFonts w:ascii="Arial" w:hAnsi="Arial" w:cs="Arial"/>
          <w:sz w:val="22"/>
          <w:szCs w:val="22"/>
          <w:lang w:val="es-MX"/>
        </w:rPr>
        <w:t>Lira (1994; 11)</w:t>
      </w:r>
      <w:r w:rsidRPr="00F14EBC">
        <w:rPr>
          <w:rFonts w:ascii="Arial" w:hAnsi="Arial" w:cs="Arial"/>
          <w:b w:val="0"/>
          <w:bCs w:val="0"/>
          <w:sz w:val="22"/>
          <w:szCs w:val="22"/>
          <w:lang w:val="es-MX"/>
        </w:rPr>
        <w:t>, es conocida la importancia que tienen los 5 primeros años de vida en la constitución de las nociones matemáticas por ser la etapa de la formación de las estructuras básicas que constituyen la matriz de los conocimientos que en el futuro se aplicarán sin dificultad.</w:t>
      </w:r>
    </w:p>
    <w:p w:rsidR="00A06E0F" w:rsidRPr="00F14EBC" w:rsidRDefault="00A06E0F" w:rsidP="00A06E0F">
      <w:pPr>
        <w:spacing w:before="100" w:after="100" w:line="480" w:lineRule="auto"/>
        <w:ind w:left="708" w:firstLine="710"/>
        <w:jc w:val="both"/>
        <w:rPr>
          <w:rFonts w:ascii="Arial" w:hAnsi="Arial" w:cs="Arial"/>
          <w:lang w:val="es-MX"/>
        </w:rPr>
      </w:pPr>
      <w:r w:rsidRPr="00F14EBC">
        <w:rPr>
          <w:rFonts w:ascii="Arial" w:hAnsi="Arial" w:cs="Arial"/>
          <w:b/>
          <w:lang w:val="es-MX"/>
        </w:rPr>
        <w:t>Sánchez (1992; 38)</w:t>
      </w:r>
      <w:r w:rsidRPr="00F14EBC">
        <w:rPr>
          <w:rFonts w:ascii="Arial" w:hAnsi="Arial" w:cs="Arial"/>
          <w:lang w:val="es-MX"/>
        </w:rPr>
        <w:t>, los docentes debemos tener presente que en los primeros años se forman las nociones (espacio, tiempo, cantidad, etc.). En este periodo, para el niño es muy importante aquello que aprende y la manera como lo aprende.</w:t>
      </w:r>
    </w:p>
    <w:p w:rsidR="00A06E0F" w:rsidRPr="00F14EBC" w:rsidRDefault="00A06E0F" w:rsidP="00A06E0F">
      <w:pPr>
        <w:spacing w:before="100" w:after="100" w:line="480" w:lineRule="auto"/>
        <w:ind w:left="708" w:firstLine="710"/>
        <w:jc w:val="both"/>
        <w:rPr>
          <w:rFonts w:ascii="Arial" w:hAnsi="Arial" w:cs="Arial"/>
          <w:lang w:val="es-MX"/>
        </w:rPr>
      </w:pPr>
      <w:r w:rsidRPr="00F14EBC">
        <w:rPr>
          <w:rFonts w:ascii="Arial" w:hAnsi="Arial" w:cs="Arial"/>
          <w:lang w:val="es-MX"/>
        </w:rPr>
        <w:t xml:space="preserve">Para </w:t>
      </w:r>
      <w:r w:rsidRPr="00F14EBC">
        <w:rPr>
          <w:rFonts w:ascii="Arial" w:hAnsi="Arial" w:cs="Arial"/>
          <w:b/>
          <w:lang w:val="es-MX"/>
        </w:rPr>
        <w:t>Sánchez (1992; 29)</w:t>
      </w:r>
      <w:r w:rsidRPr="00F14EBC">
        <w:rPr>
          <w:rFonts w:ascii="Arial" w:hAnsi="Arial" w:cs="Arial"/>
          <w:lang w:val="es-MX"/>
        </w:rPr>
        <w:t>, el niño asimila los conceptos de una manera activa, inicialmente mediante la actividad sensorio motriz va logrando las primeras nociones acerca de los objetos y posteriormente con la aparición del lenguaje y los procesos de simbolización va logrando las definiciones de las características conceptuales que envuelve el objeto.</w:t>
      </w:r>
    </w:p>
    <w:p w:rsidR="00A06E0F" w:rsidRPr="00F14EBC" w:rsidRDefault="00A06E0F" w:rsidP="00A06E0F">
      <w:pPr>
        <w:spacing w:before="100" w:after="100" w:line="480" w:lineRule="auto"/>
        <w:ind w:left="708" w:firstLine="710"/>
        <w:jc w:val="both"/>
        <w:rPr>
          <w:rFonts w:ascii="Arial" w:hAnsi="Arial" w:cs="Arial"/>
          <w:lang w:val="es-MX"/>
        </w:rPr>
      </w:pPr>
      <w:r w:rsidRPr="00F14EBC">
        <w:rPr>
          <w:rFonts w:ascii="Arial" w:hAnsi="Arial" w:cs="Arial"/>
          <w:lang w:val="es-MX"/>
        </w:rPr>
        <w:t xml:space="preserve">Es importante tener presente lo que señala </w:t>
      </w:r>
      <w:r w:rsidRPr="00F14EBC">
        <w:rPr>
          <w:rFonts w:ascii="Arial" w:hAnsi="Arial" w:cs="Arial"/>
          <w:b/>
          <w:bCs/>
          <w:lang w:val="es-MX"/>
        </w:rPr>
        <w:t>Smirnov (1969; 45)</w:t>
      </w:r>
      <w:r w:rsidRPr="00F14EBC">
        <w:rPr>
          <w:rFonts w:ascii="Arial" w:hAnsi="Arial" w:cs="Arial"/>
          <w:lang w:val="es-MX"/>
        </w:rPr>
        <w:t xml:space="preserve">, que asimilar un concepto no es solo saber las características de los objetos y fenómenos que abarca, o la posibilidad de definirlos, sino el saber utilizarlo en la práctica y operar con él. La práctica es pues el punto de partida y a la vez el punto de llegada para el proceso de formación y consolidación de los conceptos. Es por ello que se hace conveniente que en las actividades pedagógicas se refuerce el desarrollo de tareas </w:t>
      </w:r>
      <w:r w:rsidRPr="00F14EBC">
        <w:rPr>
          <w:rFonts w:ascii="Arial" w:hAnsi="Arial" w:cs="Arial"/>
          <w:lang w:val="es-MX"/>
        </w:rPr>
        <w:lastRenderedPageBreak/>
        <w:t>concretas y operativas o manipulatorias que permiten identificar las variadas perspectivas de análisis y enfoque que pueden tener los rasgos característicos de los objetos que definen el concepto. En conclusión un niño llega a identificar un concepto cuando es capaz de operar con dicho concepto en situaciones concretas.</w:t>
      </w:r>
    </w:p>
    <w:p w:rsidR="00A06E0F" w:rsidRPr="00F14EBC" w:rsidRDefault="00A06E0F" w:rsidP="00A06E0F">
      <w:pPr>
        <w:spacing w:before="100" w:after="100" w:line="480" w:lineRule="auto"/>
        <w:ind w:left="708" w:firstLine="710"/>
        <w:jc w:val="both"/>
        <w:rPr>
          <w:rFonts w:ascii="Arial" w:hAnsi="Arial" w:cs="Arial"/>
          <w:lang w:val="es-MX"/>
        </w:rPr>
      </w:pPr>
      <w:r w:rsidRPr="00F14EBC">
        <w:rPr>
          <w:rFonts w:ascii="Arial" w:hAnsi="Arial" w:cs="Arial"/>
          <w:lang w:val="es-MX"/>
        </w:rPr>
        <w:t xml:space="preserve">De acuerdo con </w:t>
      </w:r>
      <w:r w:rsidRPr="00F14EBC">
        <w:rPr>
          <w:rFonts w:ascii="Arial" w:hAnsi="Arial" w:cs="Arial"/>
          <w:b/>
          <w:lang w:val="es-MX"/>
        </w:rPr>
        <w:t>Alsina y otros (1996; 64)</w:t>
      </w:r>
      <w:r w:rsidRPr="00F14EBC">
        <w:rPr>
          <w:rFonts w:ascii="Arial" w:hAnsi="Arial" w:cs="Arial"/>
          <w:lang w:val="es-MX"/>
        </w:rPr>
        <w:t>, las maestras de educación inicial tenemos que preocuparnos más de la conceptualización  y  ayudar a desarrollar los conceptos básicos de matemática que surgen a raíz de las actividades y los procedimientos que trabajamos, toda vez que en la educación inicial pecamos de hacer muchas actividades como cortar, pegar, rasgar, etc. y prestar poca atención a como se lleva a término las conceptualizaciones, que a su vez ayudarían a estimular los procesos cognoscitivos.</w:t>
      </w:r>
    </w:p>
    <w:p w:rsidR="00A06E0F" w:rsidRPr="00F14EBC" w:rsidRDefault="00A06E0F" w:rsidP="00A06E0F">
      <w:pPr>
        <w:spacing w:before="100" w:after="100" w:line="480" w:lineRule="auto"/>
        <w:ind w:left="708" w:firstLine="710"/>
        <w:jc w:val="both"/>
        <w:rPr>
          <w:rFonts w:ascii="Arial" w:hAnsi="Arial" w:cs="Arial"/>
          <w:lang w:val="es-MX"/>
        </w:rPr>
      </w:pPr>
      <w:r w:rsidRPr="00F14EBC">
        <w:rPr>
          <w:rFonts w:ascii="Arial" w:hAnsi="Arial" w:cs="Arial"/>
          <w:lang w:val="es-MX"/>
        </w:rPr>
        <w:t>Por lo expuesto la presente investigación pretende modestamente aportar con la posible solución al problema a través de la elaboración del Programa de Aprestamiento con la finalidad de proporcionar a los maestros actividades y sugerencias para la formación de conceptos de matemática.</w:t>
      </w:r>
    </w:p>
    <w:p w:rsidR="00A06E0F" w:rsidRPr="00F14EBC" w:rsidRDefault="00A06E0F" w:rsidP="00A06E0F">
      <w:pPr>
        <w:tabs>
          <w:tab w:val="left" w:pos="720"/>
        </w:tabs>
        <w:spacing w:before="100" w:after="100" w:line="480" w:lineRule="auto"/>
        <w:ind w:left="720" w:hanging="720"/>
        <w:jc w:val="both"/>
        <w:rPr>
          <w:rFonts w:ascii="Arial" w:hAnsi="Arial" w:cs="Arial"/>
          <w:b/>
          <w:bCs/>
          <w:lang w:val="es-MX"/>
        </w:rPr>
      </w:pPr>
      <w:r w:rsidRPr="00F14EBC">
        <w:rPr>
          <w:rFonts w:ascii="Arial" w:hAnsi="Arial" w:cs="Arial"/>
          <w:b/>
          <w:bCs/>
          <w:lang w:val="es-MX"/>
        </w:rPr>
        <w:t>1.2</w:t>
      </w:r>
      <w:r w:rsidRPr="00F14EBC">
        <w:rPr>
          <w:rFonts w:ascii="Arial" w:hAnsi="Arial" w:cs="Arial"/>
          <w:b/>
          <w:bCs/>
          <w:lang w:val="es-MX"/>
        </w:rPr>
        <w:tab/>
        <w:t>Formulación del problema</w:t>
      </w:r>
    </w:p>
    <w:p w:rsidR="00A06E0F" w:rsidRPr="00F14EBC" w:rsidRDefault="00A06E0F" w:rsidP="00A06E0F">
      <w:pPr>
        <w:pStyle w:val="Textoindependiente"/>
        <w:widowControl/>
        <w:spacing w:before="100" w:after="100" w:line="480" w:lineRule="auto"/>
        <w:ind w:left="720"/>
        <w:jc w:val="both"/>
        <w:rPr>
          <w:rFonts w:ascii="Arial" w:hAnsi="Arial" w:cs="Arial"/>
          <w:sz w:val="22"/>
          <w:szCs w:val="22"/>
        </w:rPr>
      </w:pPr>
      <w:r w:rsidRPr="00F14EBC">
        <w:rPr>
          <w:rFonts w:ascii="Arial" w:hAnsi="Arial" w:cs="Arial"/>
          <w:b w:val="0"/>
          <w:bCs w:val="0"/>
          <w:sz w:val="22"/>
          <w:szCs w:val="22"/>
        </w:rPr>
        <w:t>Considerando las perspectivas antes mencionadas se trató de responder la siguiente interrogante</w:t>
      </w:r>
      <w:r w:rsidRPr="00F14EBC">
        <w:rPr>
          <w:rFonts w:ascii="Arial" w:hAnsi="Arial" w:cs="Arial"/>
          <w:sz w:val="22"/>
          <w:szCs w:val="22"/>
        </w:rPr>
        <w:t>:</w:t>
      </w:r>
    </w:p>
    <w:p w:rsidR="00443409" w:rsidRPr="00F14EBC" w:rsidRDefault="00443409" w:rsidP="00A06E0F">
      <w:pPr>
        <w:pStyle w:val="Textoindependiente"/>
        <w:widowControl/>
        <w:spacing w:before="100" w:after="100" w:line="480" w:lineRule="auto"/>
        <w:ind w:left="720"/>
        <w:jc w:val="both"/>
        <w:rPr>
          <w:rFonts w:ascii="Arial" w:hAnsi="Arial" w:cs="Arial"/>
          <w:sz w:val="22"/>
          <w:szCs w:val="22"/>
        </w:rPr>
      </w:pPr>
      <w:r w:rsidRPr="00F14EBC">
        <w:rPr>
          <w:rFonts w:ascii="Arial" w:hAnsi="Arial" w:cs="Arial"/>
          <w:sz w:val="22"/>
          <w:szCs w:val="22"/>
        </w:rPr>
        <w:t>1.2.1 Problema general</w:t>
      </w:r>
    </w:p>
    <w:p w:rsidR="00A06E0F" w:rsidRPr="00F14EBC" w:rsidRDefault="00A06E0F" w:rsidP="00A06E0F">
      <w:pPr>
        <w:pStyle w:val="Textoindependiente"/>
        <w:widowControl/>
        <w:spacing w:line="480" w:lineRule="auto"/>
        <w:ind w:left="1110"/>
        <w:jc w:val="both"/>
        <w:rPr>
          <w:rFonts w:ascii="Arial" w:hAnsi="Arial" w:cs="Arial"/>
          <w:sz w:val="22"/>
          <w:szCs w:val="22"/>
        </w:rPr>
      </w:pPr>
      <w:r w:rsidRPr="00F14EBC">
        <w:rPr>
          <w:rFonts w:ascii="Arial" w:hAnsi="Arial" w:cs="Arial"/>
          <w:b w:val="0"/>
          <w:bCs w:val="0"/>
          <w:sz w:val="22"/>
          <w:szCs w:val="22"/>
        </w:rPr>
        <w:t>¿</w:t>
      </w:r>
      <w:r w:rsidRPr="00F14EBC">
        <w:rPr>
          <w:rFonts w:ascii="Arial" w:hAnsi="Arial" w:cs="Arial"/>
          <w:b w:val="0"/>
          <w:sz w:val="22"/>
          <w:szCs w:val="22"/>
        </w:rPr>
        <w:t>Influyen las actividades de aprestamiento para desarrollar las nociones básicas  de matemática en niños de 5 años de la Institución Educativa Inicial San Roque de los Olivos Lima</w:t>
      </w:r>
      <w:r w:rsidRPr="00F14EBC">
        <w:rPr>
          <w:rFonts w:ascii="Arial" w:hAnsi="Arial" w:cs="Arial"/>
          <w:sz w:val="22"/>
          <w:szCs w:val="22"/>
        </w:rPr>
        <w:t xml:space="preserve">? </w:t>
      </w:r>
    </w:p>
    <w:p w:rsidR="00443409" w:rsidRPr="00F14EBC" w:rsidRDefault="00443409" w:rsidP="00A06E0F">
      <w:pPr>
        <w:pStyle w:val="Textoindependiente"/>
        <w:widowControl/>
        <w:spacing w:line="480" w:lineRule="auto"/>
        <w:ind w:left="1110"/>
        <w:jc w:val="both"/>
        <w:rPr>
          <w:rFonts w:ascii="Arial" w:hAnsi="Arial" w:cs="Arial"/>
          <w:sz w:val="22"/>
          <w:szCs w:val="22"/>
        </w:rPr>
      </w:pPr>
      <w:r w:rsidRPr="00F14EBC">
        <w:rPr>
          <w:rFonts w:ascii="Arial" w:hAnsi="Arial" w:cs="Arial"/>
          <w:sz w:val="22"/>
          <w:szCs w:val="22"/>
        </w:rPr>
        <w:t>1.2.2. Problemas Específicos</w:t>
      </w:r>
    </w:p>
    <w:p w:rsidR="00443409" w:rsidRPr="00443409" w:rsidRDefault="00443409" w:rsidP="00443409">
      <w:pPr>
        <w:spacing w:before="180" w:line="480" w:lineRule="auto"/>
        <w:ind w:left="1110" w:firstLine="709"/>
        <w:jc w:val="both"/>
        <w:rPr>
          <w:rFonts w:ascii="Arial" w:eastAsiaTheme="minorEastAsia" w:hAnsi="Arial" w:cs="Arial"/>
          <w:lang w:eastAsia="ko-KR"/>
        </w:rPr>
      </w:pPr>
      <w:r w:rsidRPr="00443409">
        <w:rPr>
          <w:rFonts w:ascii="Arial" w:eastAsiaTheme="minorEastAsia" w:hAnsi="Arial" w:cs="Arial"/>
          <w:lang w:eastAsia="ko-KR"/>
        </w:rPr>
        <w:lastRenderedPageBreak/>
        <w:t xml:space="preserve">¿Cómo aplicar </w:t>
      </w:r>
      <w:r w:rsidRPr="00443409">
        <w:rPr>
          <w:rFonts w:ascii="Arial" w:eastAsiaTheme="minorEastAsia" w:hAnsi="Arial" w:cs="Arial"/>
          <w:bCs/>
          <w:lang w:eastAsia="ko-KR"/>
        </w:rPr>
        <w:t xml:space="preserve">las actividades de aprestamiento para desarrollar las nociones básicas  de matemática en niños de 5 años </w:t>
      </w:r>
      <w:r w:rsidRPr="00443409">
        <w:rPr>
          <w:rFonts w:ascii="Arial" w:eastAsiaTheme="minorEastAsia" w:hAnsi="Arial" w:cs="Arial"/>
          <w:lang w:eastAsia="ko-KR"/>
        </w:rPr>
        <w:t>de la Institución Educativa Inicial San Roque de los Olivos Lima?</w:t>
      </w:r>
    </w:p>
    <w:p w:rsidR="00443409" w:rsidRPr="00443409" w:rsidRDefault="00443409" w:rsidP="00443409">
      <w:pPr>
        <w:spacing w:before="180" w:line="480" w:lineRule="auto"/>
        <w:ind w:left="1110" w:firstLine="709"/>
        <w:jc w:val="both"/>
        <w:rPr>
          <w:rFonts w:ascii="Arial" w:eastAsiaTheme="minorEastAsia" w:hAnsi="Arial" w:cs="Arial"/>
          <w:lang w:eastAsia="ko-KR"/>
        </w:rPr>
      </w:pPr>
      <w:r w:rsidRPr="00443409">
        <w:rPr>
          <w:rFonts w:ascii="Arial" w:eastAsiaTheme="minorEastAsia" w:hAnsi="Arial" w:cs="Arial"/>
          <w:lang w:eastAsia="ko-KR"/>
        </w:rPr>
        <w:t>¿Cuáles son los resultados de la aplicación de l</w:t>
      </w:r>
      <w:r w:rsidRPr="00443409">
        <w:rPr>
          <w:rFonts w:ascii="Arial" w:eastAsiaTheme="minorEastAsia" w:hAnsi="Arial" w:cs="Arial"/>
          <w:bCs/>
          <w:lang w:eastAsia="ko-KR"/>
        </w:rPr>
        <w:t xml:space="preserve">as actividades de aprestamiento para desarrollar las nociones básicas  de matemática en niños de 5 años </w:t>
      </w:r>
      <w:r w:rsidRPr="00443409">
        <w:rPr>
          <w:rFonts w:ascii="Arial" w:eastAsiaTheme="minorEastAsia" w:hAnsi="Arial" w:cs="Arial"/>
          <w:lang w:eastAsia="ko-KR"/>
        </w:rPr>
        <w:t>de la Institución Educativa Inicial San Roque de los Olivos Lima?</w:t>
      </w:r>
    </w:p>
    <w:p w:rsidR="00A06E0F" w:rsidRPr="00F14EBC" w:rsidRDefault="00A06E0F" w:rsidP="00A06E0F">
      <w:pPr>
        <w:tabs>
          <w:tab w:val="left" w:pos="720"/>
        </w:tabs>
        <w:spacing w:before="100" w:after="100" w:line="432" w:lineRule="auto"/>
        <w:jc w:val="both"/>
        <w:rPr>
          <w:rFonts w:ascii="Arial" w:hAnsi="Arial" w:cs="Arial"/>
          <w:b/>
          <w:bCs/>
          <w:lang w:val="es-MX"/>
        </w:rPr>
      </w:pPr>
      <w:r w:rsidRPr="00F14EBC">
        <w:rPr>
          <w:rFonts w:ascii="Arial" w:hAnsi="Arial" w:cs="Arial"/>
          <w:b/>
          <w:bCs/>
          <w:lang w:val="es-MX"/>
        </w:rPr>
        <w:t>1.3</w:t>
      </w:r>
      <w:r w:rsidRPr="00F14EBC">
        <w:rPr>
          <w:rFonts w:ascii="Arial" w:hAnsi="Arial" w:cs="Arial"/>
          <w:b/>
          <w:bCs/>
          <w:lang w:val="es-MX"/>
        </w:rPr>
        <w:tab/>
        <w:t>Objetivos de la investigación</w:t>
      </w:r>
    </w:p>
    <w:p w:rsidR="00A06E0F" w:rsidRPr="00F14EBC" w:rsidRDefault="00A06E0F" w:rsidP="00A06E0F">
      <w:pPr>
        <w:tabs>
          <w:tab w:val="left" w:pos="1440"/>
        </w:tabs>
        <w:spacing w:before="100" w:after="100" w:line="432" w:lineRule="auto"/>
        <w:ind w:left="1440" w:hanging="720"/>
        <w:jc w:val="both"/>
        <w:rPr>
          <w:rFonts w:ascii="Arial" w:hAnsi="Arial" w:cs="Arial"/>
          <w:b/>
          <w:bCs/>
        </w:rPr>
      </w:pPr>
      <w:r w:rsidRPr="00F14EBC">
        <w:rPr>
          <w:rFonts w:ascii="Arial" w:hAnsi="Arial" w:cs="Arial"/>
          <w:b/>
          <w:bCs/>
        </w:rPr>
        <w:t>1.3.1</w:t>
      </w:r>
      <w:r w:rsidRPr="00F14EBC">
        <w:rPr>
          <w:rFonts w:ascii="Arial" w:hAnsi="Arial" w:cs="Arial"/>
          <w:b/>
          <w:bCs/>
        </w:rPr>
        <w:tab/>
        <w:t>Objetivo general</w:t>
      </w:r>
    </w:p>
    <w:p w:rsidR="00A06E0F" w:rsidRPr="00F14EBC" w:rsidRDefault="00A06E0F" w:rsidP="00A06E0F">
      <w:pPr>
        <w:pStyle w:val="Textoindependiente"/>
        <w:widowControl/>
        <w:spacing w:before="100" w:after="100" w:line="432" w:lineRule="auto"/>
        <w:ind w:left="1428" w:firstLine="699"/>
        <w:jc w:val="both"/>
        <w:rPr>
          <w:rFonts w:ascii="Arial" w:hAnsi="Arial" w:cs="Arial"/>
          <w:b w:val="0"/>
          <w:bCs w:val="0"/>
          <w:sz w:val="22"/>
          <w:szCs w:val="22"/>
        </w:rPr>
      </w:pPr>
      <w:r w:rsidRPr="00F14EBC">
        <w:rPr>
          <w:rFonts w:ascii="Arial" w:hAnsi="Arial" w:cs="Arial"/>
          <w:b w:val="0"/>
          <w:bCs w:val="0"/>
          <w:sz w:val="22"/>
          <w:szCs w:val="22"/>
        </w:rPr>
        <w:t>Determinar la influencia</w:t>
      </w:r>
      <w:r w:rsidR="00443409" w:rsidRPr="00F14EBC">
        <w:rPr>
          <w:rFonts w:ascii="Arial" w:hAnsi="Arial" w:cs="Arial"/>
          <w:b w:val="0"/>
          <w:bCs w:val="0"/>
          <w:sz w:val="22"/>
          <w:szCs w:val="22"/>
        </w:rPr>
        <w:t xml:space="preserve"> de </w:t>
      </w:r>
      <w:r w:rsidR="00443409" w:rsidRPr="00F14EBC">
        <w:rPr>
          <w:rFonts w:ascii="Arial" w:hAnsi="Arial" w:cs="Arial"/>
          <w:b w:val="0"/>
          <w:sz w:val="22"/>
          <w:szCs w:val="22"/>
        </w:rPr>
        <w:t>las actividades de aprestamiento para desarrollar las nociones básicas  de matemática en niños de 5 años de la Institución Educativa Inicial San Roque de los Olivos Lima</w:t>
      </w:r>
      <w:r w:rsidRPr="00F14EBC">
        <w:rPr>
          <w:rFonts w:ascii="Arial" w:hAnsi="Arial" w:cs="Arial"/>
          <w:b w:val="0"/>
          <w:bCs w:val="0"/>
          <w:sz w:val="22"/>
          <w:szCs w:val="22"/>
        </w:rPr>
        <w:t>.</w:t>
      </w:r>
    </w:p>
    <w:p w:rsidR="00A06E0F" w:rsidRPr="00F14EBC" w:rsidRDefault="00A06E0F" w:rsidP="00A06E0F">
      <w:pPr>
        <w:tabs>
          <w:tab w:val="left" w:pos="1440"/>
        </w:tabs>
        <w:spacing w:before="100" w:after="100" w:line="432" w:lineRule="auto"/>
        <w:ind w:left="1440" w:hanging="720"/>
        <w:jc w:val="both"/>
        <w:rPr>
          <w:rFonts w:ascii="Arial" w:hAnsi="Arial" w:cs="Arial"/>
          <w:b/>
          <w:bCs/>
        </w:rPr>
      </w:pPr>
      <w:r w:rsidRPr="00F14EBC">
        <w:rPr>
          <w:rFonts w:ascii="Arial" w:hAnsi="Arial" w:cs="Arial"/>
          <w:b/>
          <w:bCs/>
        </w:rPr>
        <w:t>1.3.2</w:t>
      </w:r>
      <w:r w:rsidRPr="00F14EBC">
        <w:rPr>
          <w:rFonts w:ascii="Arial" w:hAnsi="Arial" w:cs="Arial"/>
          <w:b/>
          <w:bCs/>
        </w:rPr>
        <w:tab/>
        <w:t>Objetivos específicos</w:t>
      </w:r>
    </w:p>
    <w:p w:rsidR="00A06E0F" w:rsidRPr="00F14EBC" w:rsidRDefault="00A06E0F" w:rsidP="00A06E0F">
      <w:pPr>
        <w:numPr>
          <w:ilvl w:val="0"/>
          <w:numId w:val="2"/>
        </w:numPr>
        <w:autoSpaceDE w:val="0"/>
        <w:autoSpaceDN w:val="0"/>
        <w:adjustRightInd w:val="0"/>
        <w:spacing w:before="100" w:after="100" w:line="432" w:lineRule="auto"/>
        <w:jc w:val="both"/>
        <w:rPr>
          <w:rFonts w:ascii="Arial" w:hAnsi="Arial" w:cs="Arial"/>
          <w:lang w:val="es-MX"/>
        </w:rPr>
      </w:pPr>
      <w:r w:rsidRPr="00F14EBC">
        <w:rPr>
          <w:rFonts w:ascii="Arial" w:hAnsi="Arial" w:cs="Arial"/>
          <w:lang w:val="es-MX"/>
        </w:rPr>
        <w:t xml:space="preserve">Aplicar </w:t>
      </w:r>
      <w:r w:rsidR="00443409" w:rsidRPr="00F14EBC">
        <w:rPr>
          <w:rFonts w:ascii="Arial" w:hAnsi="Arial" w:cs="Arial"/>
          <w:lang w:val="es-MX"/>
        </w:rPr>
        <w:t xml:space="preserve">las actividades de </w:t>
      </w:r>
      <w:r w:rsidRPr="00F14EBC">
        <w:rPr>
          <w:rFonts w:ascii="Arial" w:hAnsi="Arial" w:cs="Arial"/>
          <w:lang w:val="es-MX"/>
        </w:rPr>
        <w:t>Aprestamiento en el grupo experimental para  el desarrollo de  l</w:t>
      </w:r>
      <w:r w:rsidR="00443409" w:rsidRPr="00F14EBC">
        <w:rPr>
          <w:rFonts w:ascii="Arial" w:hAnsi="Arial" w:cs="Arial"/>
          <w:lang w:val="es-MX"/>
        </w:rPr>
        <w:t xml:space="preserve">as  </w:t>
      </w:r>
      <w:r w:rsidR="002740DF">
        <w:rPr>
          <w:rFonts w:ascii="Arial" w:hAnsi="Arial" w:cs="Arial"/>
          <w:lang w:val="es-MX"/>
        </w:rPr>
        <w:t xml:space="preserve"> </w:t>
      </w:r>
      <w:r w:rsidR="00443409" w:rsidRPr="00F14EBC">
        <w:rPr>
          <w:rFonts w:ascii="Arial" w:hAnsi="Arial" w:cs="Arial"/>
          <w:lang w:val="es-MX"/>
        </w:rPr>
        <w:t xml:space="preserve">nociones </w:t>
      </w:r>
      <w:r w:rsidRPr="00F14EBC">
        <w:rPr>
          <w:rFonts w:ascii="Arial" w:hAnsi="Arial" w:cs="Arial"/>
          <w:lang w:val="es-MX"/>
        </w:rPr>
        <w:t xml:space="preserve"> básic</w:t>
      </w:r>
      <w:r w:rsidR="002740DF">
        <w:rPr>
          <w:rFonts w:ascii="Arial" w:hAnsi="Arial" w:cs="Arial"/>
          <w:lang w:val="es-MX"/>
        </w:rPr>
        <w:t>a</w:t>
      </w:r>
      <w:r w:rsidRPr="00F14EBC">
        <w:rPr>
          <w:rFonts w:ascii="Arial" w:hAnsi="Arial" w:cs="Arial"/>
          <w:lang w:val="es-MX"/>
        </w:rPr>
        <w:t>s de matemática.</w:t>
      </w:r>
    </w:p>
    <w:p w:rsidR="00A06E0F" w:rsidRPr="00F14EBC" w:rsidRDefault="00443409" w:rsidP="00A06E0F">
      <w:pPr>
        <w:numPr>
          <w:ilvl w:val="0"/>
          <w:numId w:val="2"/>
        </w:numPr>
        <w:tabs>
          <w:tab w:val="left" w:pos="709"/>
        </w:tabs>
        <w:autoSpaceDE w:val="0"/>
        <w:autoSpaceDN w:val="0"/>
        <w:adjustRightInd w:val="0"/>
        <w:spacing w:before="100" w:after="100" w:line="432" w:lineRule="auto"/>
        <w:jc w:val="both"/>
        <w:rPr>
          <w:rFonts w:ascii="Arial" w:hAnsi="Arial" w:cs="Arial"/>
          <w:lang w:val="es-MX"/>
        </w:rPr>
      </w:pPr>
      <w:r w:rsidRPr="00F14EBC">
        <w:rPr>
          <w:rFonts w:ascii="Arial" w:hAnsi="Arial" w:cs="Arial"/>
          <w:lang w:val="es-MX"/>
        </w:rPr>
        <w:t>Determinar el</w:t>
      </w:r>
      <w:r w:rsidR="00A06E0F" w:rsidRPr="00F14EBC">
        <w:rPr>
          <w:rFonts w:ascii="Arial" w:hAnsi="Arial" w:cs="Arial"/>
          <w:lang w:val="es-MX"/>
        </w:rPr>
        <w:t xml:space="preserve"> desarrollo de l</w:t>
      </w:r>
      <w:r w:rsidRPr="00F14EBC">
        <w:rPr>
          <w:rFonts w:ascii="Arial" w:hAnsi="Arial" w:cs="Arial"/>
          <w:lang w:val="es-MX"/>
        </w:rPr>
        <w:t xml:space="preserve">as </w:t>
      </w:r>
      <w:r w:rsidR="00A06E0F" w:rsidRPr="00F14EBC">
        <w:rPr>
          <w:rFonts w:ascii="Arial" w:hAnsi="Arial" w:cs="Arial"/>
          <w:lang w:val="es-MX"/>
        </w:rPr>
        <w:t xml:space="preserve"> </w:t>
      </w:r>
      <w:r w:rsidRPr="00F14EBC">
        <w:rPr>
          <w:rFonts w:ascii="Arial" w:hAnsi="Arial" w:cs="Arial"/>
          <w:lang w:val="es-MX"/>
        </w:rPr>
        <w:t xml:space="preserve">nociones </w:t>
      </w:r>
      <w:r w:rsidR="00A06E0F" w:rsidRPr="00F14EBC">
        <w:rPr>
          <w:rFonts w:ascii="Arial" w:hAnsi="Arial" w:cs="Arial"/>
          <w:lang w:val="es-MX"/>
        </w:rPr>
        <w:t xml:space="preserve"> básic</w:t>
      </w:r>
      <w:r w:rsidRPr="00F14EBC">
        <w:rPr>
          <w:rFonts w:ascii="Arial" w:hAnsi="Arial" w:cs="Arial"/>
          <w:lang w:val="es-MX"/>
        </w:rPr>
        <w:t>as</w:t>
      </w:r>
      <w:r w:rsidR="00A06E0F" w:rsidRPr="00F14EBC">
        <w:rPr>
          <w:rFonts w:ascii="Arial" w:hAnsi="Arial" w:cs="Arial"/>
          <w:lang w:val="es-MX"/>
        </w:rPr>
        <w:t xml:space="preserve"> de matemática en el grupo experimental y grupo control.  </w:t>
      </w:r>
    </w:p>
    <w:p w:rsidR="00A06E0F" w:rsidRPr="00F14EBC" w:rsidRDefault="00A06E0F" w:rsidP="00A06E0F">
      <w:pPr>
        <w:tabs>
          <w:tab w:val="left" w:pos="720"/>
        </w:tabs>
        <w:spacing w:before="100" w:after="100" w:line="480" w:lineRule="auto"/>
        <w:ind w:left="720" w:hanging="720"/>
        <w:jc w:val="both"/>
        <w:rPr>
          <w:rFonts w:ascii="Arial" w:hAnsi="Arial" w:cs="Arial"/>
          <w:b/>
          <w:bCs/>
          <w:lang w:val="es-MX"/>
        </w:rPr>
      </w:pPr>
      <w:r w:rsidRPr="00F14EBC">
        <w:rPr>
          <w:rFonts w:ascii="Arial" w:hAnsi="Arial" w:cs="Arial"/>
          <w:b/>
          <w:bCs/>
          <w:lang w:val="es-MX"/>
        </w:rPr>
        <w:t>1.4</w:t>
      </w:r>
      <w:r w:rsidRPr="00F14EBC">
        <w:rPr>
          <w:rFonts w:ascii="Arial" w:hAnsi="Arial" w:cs="Arial"/>
          <w:b/>
          <w:bCs/>
          <w:lang w:val="es-MX"/>
        </w:rPr>
        <w:tab/>
        <w:t>Justificación e importancia del estudio</w:t>
      </w:r>
    </w:p>
    <w:p w:rsidR="00A06E0F" w:rsidRPr="00F14EBC" w:rsidRDefault="00A06E0F" w:rsidP="00A06E0F">
      <w:pPr>
        <w:pStyle w:val="Textoindependiente"/>
        <w:widowControl/>
        <w:tabs>
          <w:tab w:val="left" w:pos="993"/>
        </w:tabs>
        <w:spacing w:before="100" w:after="100" w:line="480" w:lineRule="auto"/>
        <w:ind w:left="720" w:firstLine="698"/>
        <w:jc w:val="both"/>
        <w:rPr>
          <w:rFonts w:ascii="Arial" w:hAnsi="Arial" w:cs="Arial"/>
          <w:b w:val="0"/>
          <w:bCs w:val="0"/>
          <w:sz w:val="22"/>
          <w:szCs w:val="22"/>
          <w:lang w:val="es-MX"/>
        </w:rPr>
      </w:pPr>
      <w:r w:rsidRPr="00F14EBC">
        <w:rPr>
          <w:rFonts w:ascii="Arial" w:hAnsi="Arial" w:cs="Arial"/>
          <w:b w:val="0"/>
          <w:bCs w:val="0"/>
          <w:sz w:val="22"/>
          <w:szCs w:val="22"/>
          <w:lang w:val="es-MX"/>
        </w:rPr>
        <w:t xml:space="preserve">La </w:t>
      </w:r>
      <w:r w:rsidR="00443409" w:rsidRPr="00F14EBC">
        <w:rPr>
          <w:rFonts w:ascii="Arial" w:hAnsi="Arial" w:cs="Arial"/>
          <w:b w:val="0"/>
          <w:bCs w:val="0"/>
          <w:sz w:val="22"/>
          <w:szCs w:val="22"/>
          <w:lang w:val="es-MX"/>
        </w:rPr>
        <w:t xml:space="preserve">labor como auxiliar e de educación inicial </w:t>
      </w:r>
      <w:r w:rsidRPr="00F14EBC">
        <w:rPr>
          <w:rFonts w:ascii="Arial" w:hAnsi="Arial" w:cs="Arial"/>
          <w:b w:val="0"/>
          <w:bCs w:val="0"/>
          <w:sz w:val="22"/>
          <w:szCs w:val="22"/>
          <w:lang w:val="es-MX"/>
        </w:rPr>
        <w:t xml:space="preserve"> me permitió ver que los niños de educación inicial están inmersos en un ambiente carente de estimulación y de actividades significativas, lo cual se aprecia en las actividades que realiza como la mala orientación temporal y espacial, el </w:t>
      </w:r>
      <w:r w:rsidR="00443409" w:rsidRPr="00F14EBC">
        <w:rPr>
          <w:rFonts w:ascii="Arial" w:hAnsi="Arial" w:cs="Arial"/>
          <w:b w:val="0"/>
          <w:bCs w:val="0"/>
          <w:sz w:val="22"/>
          <w:szCs w:val="22"/>
          <w:lang w:val="es-MX"/>
        </w:rPr>
        <w:t>retraso</w:t>
      </w:r>
      <w:r w:rsidRPr="00F14EBC">
        <w:rPr>
          <w:rFonts w:ascii="Arial" w:hAnsi="Arial" w:cs="Arial"/>
          <w:b w:val="0"/>
          <w:bCs w:val="0"/>
          <w:sz w:val="22"/>
          <w:szCs w:val="22"/>
          <w:lang w:val="es-MX"/>
        </w:rPr>
        <w:t xml:space="preserve"> en la adquisición del lenguaje, entre otros, lo cual repercute considerablemente en la adquisición de </w:t>
      </w:r>
      <w:r w:rsidR="00443409" w:rsidRPr="00F14EBC">
        <w:rPr>
          <w:rFonts w:ascii="Arial" w:hAnsi="Arial" w:cs="Arial"/>
          <w:b w:val="0"/>
          <w:bCs w:val="0"/>
          <w:sz w:val="22"/>
          <w:szCs w:val="22"/>
          <w:lang w:val="es-MX"/>
        </w:rPr>
        <w:t xml:space="preserve">nociones básicas. </w:t>
      </w:r>
      <w:r w:rsidRPr="00F14EBC">
        <w:rPr>
          <w:rFonts w:ascii="Arial" w:hAnsi="Arial" w:cs="Arial"/>
          <w:b w:val="0"/>
          <w:bCs w:val="0"/>
          <w:sz w:val="22"/>
          <w:szCs w:val="22"/>
          <w:lang w:val="es-MX"/>
        </w:rPr>
        <w:t xml:space="preserve">Por lo tanto, las </w:t>
      </w:r>
      <w:r w:rsidRPr="00F14EBC">
        <w:rPr>
          <w:rFonts w:ascii="Arial" w:hAnsi="Arial" w:cs="Arial"/>
          <w:b w:val="0"/>
          <w:bCs w:val="0"/>
          <w:sz w:val="22"/>
          <w:szCs w:val="22"/>
          <w:lang w:val="es-MX"/>
        </w:rPr>
        <w:lastRenderedPageBreak/>
        <w:t xml:space="preserve">maestras de educación inicial debemos proporcionar una educación que estimule a la curiosidad, que procure un desarrollo adecuado del lenguaje; siendo conveniente seleccionar una variedad de situaciones y de materiales en lugar de utilizar siempre lo mismo. </w:t>
      </w:r>
    </w:p>
    <w:p w:rsidR="00A06E0F" w:rsidRPr="00F14EBC" w:rsidRDefault="00A06E0F" w:rsidP="00A06E0F">
      <w:pPr>
        <w:pStyle w:val="Textoindependiente"/>
        <w:widowControl/>
        <w:tabs>
          <w:tab w:val="left" w:pos="993"/>
        </w:tabs>
        <w:spacing w:before="100" w:after="100" w:line="480" w:lineRule="auto"/>
        <w:ind w:left="720" w:firstLine="698"/>
        <w:jc w:val="both"/>
        <w:rPr>
          <w:rFonts w:ascii="Arial" w:hAnsi="Arial" w:cs="Arial"/>
          <w:b w:val="0"/>
          <w:bCs w:val="0"/>
          <w:sz w:val="22"/>
          <w:szCs w:val="22"/>
          <w:lang w:val="es-MX"/>
        </w:rPr>
      </w:pPr>
      <w:r w:rsidRPr="00F14EBC">
        <w:rPr>
          <w:rFonts w:ascii="Arial" w:hAnsi="Arial" w:cs="Arial"/>
          <w:b w:val="0"/>
          <w:bCs w:val="0"/>
          <w:sz w:val="22"/>
          <w:szCs w:val="22"/>
          <w:lang w:val="es-MX"/>
        </w:rPr>
        <w:t xml:space="preserve">De acuerdo con </w:t>
      </w:r>
      <w:r w:rsidRPr="00F14EBC">
        <w:rPr>
          <w:rFonts w:ascii="Arial" w:hAnsi="Arial" w:cs="Arial"/>
          <w:bCs w:val="0"/>
          <w:sz w:val="22"/>
          <w:szCs w:val="22"/>
          <w:lang w:val="es-MX"/>
        </w:rPr>
        <w:t>Alsina y otros (1996;  65)</w:t>
      </w:r>
      <w:r w:rsidRPr="00F14EBC">
        <w:rPr>
          <w:rFonts w:ascii="Arial" w:hAnsi="Arial" w:cs="Arial"/>
          <w:b w:val="0"/>
          <w:bCs w:val="0"/>
          <w:sz w:val="22"/>
          <w:szCs w:val="22"/>
          <w:lang w:val="es-MX"/>
        </w:rPr>
        <w:t>, en el Jardín de infancia no hay que trabajar exclusivamente sobre papel y plantear el aprendizaje matemático a través de hojas en las cuales han de hacer flechas o pintar del mismo color todos los que tienen una característica determinada para relacionar. En el Jardín se debe proponer hacer relaciones, clasificar, contar, etc. con objetos reales y realizando las acciones. No es lo mismo relacionar con una flecha una serie de objetos dibujados que tener los objetos sobre una mesa y juntar realmente los que son de un color determinado. Por lo que es importante variar las formas de trabajo para dar posibilidades a todos los niños.</w:t>
      </w:r>
    </w:p>
    <w:p w:rsidR="002D3CC6" w:rsidRPr="00F14EBC" w:rsidRDefault="002D3CC6" w:rsidP="002D3CC6">
      <w:pPr>
        <w:tabs>
          <w:tab w:val="left" w:pos="709"/>
        </w:tabs>
        <w:spacing w:before="100" w:after="100" w:line="480" w:lineRule="auto"/>
        <w:jc w:val="both"/>
        <w:rPr>
          <w:rFonts w:ascii="Arial" w:hAnsi="Arial" w:cs="Arial"/>
        </w:rPr>
      </w:pPr>
      <w:r w:rsidRPr="00F14EBC">
        <w:rPr>
          <w:rFonts w:ascii="Arial" w:hAnsi="Arial" w:cs="Arial"/>
          <w:b/>
        </w:rPr>
        <w:t>1.5      Limitaciones de la investigación</w:t>
      </w:r>
    </w:p>
    <w:p w:rsidR="002D3CC6" w:rsidRPr="00F14EBC" w:rsidRDefault="002D3CC6" w:rsidP="002D3CC6">
      <w:pPr>
        <w:spacing w:before="100" w:after="100" w:line="480" w:lineRule="auto"/>
        <w:ind w:left="720"/>
        <w:jc w:val="both"/>
        <w:rPr>
          <w:rFonts w:ascii="Arial" w:hAnsi="Arial" w:cs="Arial"/>
        </w:rPr>
      </w:pPr>
      <w:r w:rsidRPr="00F14EBC">
        <w:rPr>
          <w:rFonts w:ascii="Arial" w:hAnsi="Arial" w:cs="Arial"/>
        </w:rPr>
        <w:t>La realización del trabajo de investigación tuvo las siguientes limitaciones:</w:t>
      </w:r>
    </w:p>
    <w:p w:rsidR="002D3CC6" w:rsidRPr="00F14EBC" w:rsidRDefault="002D3CC6" w:rsidP="002D3CC6">
      <w:pPr>
        <w:spacing w:before="100" w:after="100" w:line="480" w:lineRule="auto"/>
        <w:ind w:left="720"/>
        <w:jc w:val="both"/>
        <w:rPr>
          <w:rFonts w:ascii="Arial" w:hAnsi="Arial" w:cs="Arial"/>
          <w:bCs/>
          <w:lang w:val="es-MX"/>
        </w:rPr>
      </w:pPr>
      <w:r w:rsidRPr="00F14EBC">
        <w:rPr>
          <w:rFonts w:ascii="Arial" w:hAnsi="Arial" w:cs="Arial"/>
        </w:rPr>
        <w:t>La primera limitación es que no se cuenta con la información de investigaciones especializadas sobre el tema.</w:t>
      </w:r>
      <w:r w:rsidRPr="00F14EBC">
        <w:rPr>
          <w:rFonts w:ascii="Arial" w:hAnsi="Arial" w:cs="Arial"/>
          <w:b/>
          <w:bCs/>
          <w:lang w:val="es-MX"/>
        </w:rPr>
        <w:t xml:space="preserve"> </w:t>
      </w:r>
    </w:p>
    <w:p w:rsidR="002D3CC6" w:rsidRPr="00F14EBC" w:rsidRDefault="002D3CC6" w:rsidP="002D3CC6">
      <w:pPr>
        <w:spacing w:before="100" w:after="100" w:line="480" w:lineRule="auto"/>
        <w:ind w:left="720"/>
        <w:jc w:val="both"/>
        <w:rPr>
          <w:rFonts w:ascii="Arial" w:hAnsi="Arial" w:cs="Arial"/>
        </w:rPr>
      </w:pPr>
      <w:r w:rsidRPr="00F14EBC">
        <w:rPr>
          <w:rFonts w:ascii="Arial" w:hAnsi="Arial" w:cs="Arial"/>
        </w:rPr>
        <w:t>La segunda dificultad fue la determinación del grupo muestral ya que fue determinada por la directora de la IEI.</w:t>
      </w:r>
    </w:p>
    <w:p w:rsidR="002D3CC6" w:rsidRPr="00F14EBC" w:rsidRDefault="002D3CC6" w:rsidP="002D3CC6">
      <w:pPr>
        <w:pStyle w:val="Textoindependiente"/>
        <w:widowControl/>
        <w:tabs>
          <w:tab w:val="left" w:pos="993"/>
        </w:tabs>
        <w:spacing w:before="100" w:after="100" w:line="480" w:lineRule="auto"/>
        <w:ind w:left="720" w:firstLine="698"/>
        <w:jc w:val="both"/>
        <w:rPr>
          <w:rFonts w:ascii="Arial" w:hAnsi="Arial" w:cs="Arial"/>
          <w:sz w:val="22"/>
          <w:szCs w:val="22"/>
        </w:rPr>
      </w:pPr>
      <w:r w:rsidRPr="00F14EBC">
        <w:rPr>
          <w:rFonts w:ascii="Arial" w:hAnsi="Arial" w:cs="Arial"/>
          <w:sz w:val="22"/>
          <w:szCs w:val="22"/>
        </w:rPr>
        <w:br w:type="page"/>
      </w:r>
    </w:p>
    <w:p w:rsidR="002D3CC6" w:rsidRPr="00F14EBC" w:rsidRDefault="002D3CC6" w:rsidP="002D3CC6">
      <w:pPr>
        <w:pStyle w:val="Textoindependiente"/>
        <w:widowControl/>
        <w:tabs>
          <w:tab w:val="left" w:pos="993"/>
        </w:tabs>
        <w:spacing w:before="100" w:after="100" w:line="480" w:lineRule="auto"/>
        <w:ind w:left="720" w:firstLine="698"/>
        <w:jc w:val="both"/>
        <w:rPr>
          <w:rFonts w:ascii="Arial" w:hAnsi="Arial" w:cs="Arial"/>
          <w:sz w:val="22"/>
          <w:szCs w:val="22"/>
        </w:rPr>
      </w:pPr>
    </w:p>
    <w:p w:rsidR="002D3CC6" w:rsidRPr="00F14EBC" w:rsidRDefault="002D3CC6" w:rsidP="002D3CC6">
      <w:pPr>
        <w:pStyle w:val="Textoindependiente"/>
        <w:widowControl/>
        <w:tabs>
          <w:tab w:val="left" w:pos="993"/>
        </w:tabs>
        <w:spacing w:before="100" w:after="100" w:line="480" w:lineRule="auto"/>
        <w:ind w:left="720" w:firstLine="698"/>
        <w:jc w:val="both"/>
        <w:rPr>
          <w:rFonts w:ascii="Arial" w:hAnsi="Arial" w:cs="Arial"/>
          <w:sz w:val="22"/>
          <w:szCs w:val="22"/>
        </w:rPr>
      </w:pPr>
    </w:p>
    <w:p w:rsidR="002D3CC6" w:rsidRPr="00F14EBC" w:rsidRDefault="002D3CC6" w:rsidP="002D3CC6">
      <w:pPr>
        <w:pStyle w:val="Textoindependiente"/>
        <w:widowControl/>
        <w:tabs>
          <w:tab w:val="left" w:pos="993"/>
        </w:tabs>
        <w:spacing w:before="100" w:after="100" w:line="480" w:lineRule="auto"/>
        <w:ind w:left="720" w:firstLine="698"/>
        <w:jc w:val="both"/>
        <w:rPr>
          <w:rFonts w:ascii="Arial" w:hAnsi="Arial" w:cs="Arial"/>
          <w:sz w:val="22"/>
          <w:szCs w:val="22"/>
        </w:rPr>
      </w:pPr>
    </w:p>
    <w:p w:rsidR="002D3CC6" w:rsidRPr="00F14EBC" w:rsidRDefault="002D3CC6" w:rsidP="002D3CC6">
      <w:pPr>
        <w:pStyle w:val="Textoindependiente"/>
        <w:widowControl/>
        <w:tabs>
          <w:tab w:val="left" w:pos="993"/>
        </w:tabs>
        <w:spacing w:before="100" w:after="100" w:line="480" w:lineRule="auto"/>
        <w:ind w:left="720" w:firstLine="698"/>
        <w:jc w:val="both"/>
        <w:rPr>
          <w:rFonts w:ascii="Arial" w:hAnsi="Arial" w:cs="Arial"/>
          <w:sz w:val="22"/>
          <w:szCs w:val="22"/>
        </w:rPr>
      </w:pPr>
    </w:p>
    <w:p w:rsidR="002D3CC6" w:rsidRPr="00F14EBC" w:rsidRDefault="002D3CC6" w:rsidP="002D3CC6">
      <w:pPr>
        <w:pStyle w:val="Textoindependiente"/>
        <w:widowControl/>
        <w:tabs>
          <w:tab w:val="left" w:pos="993"/>
        </w:tabs>
        <w:spacing w:before="100" w:after="100" w:line="480" w:lineRule="auto"/>
        <w:ind w:left="720" w:firstLine="698"/>
        <w:jc w:val="both"/>
        <w:rPr>
          <w:rFonts w:ascii="Arial" w:hAnsi="Arial" w:cs="Arial"/>
          <w:sz w:val="22"/>
          <w:szCs w:val="22"/>
        </w:rPr>
      </w:pPr>
    </w:p>
    <w:p w:rsidR="002D3CC6" w:rsidRPr="00F14EBC" w:rsidRDefault="002D3CC6" w:rsidP="002D3CC6">
      <w:pPr>
        <w:pStyle w:val="Textoindependiente"/>
        <w:widowControl/>
        <w:tabs>
          <w:tab w:val="left" w:pos="993"/>
        </w:tabs>
        <w:spacing w:before="100" w:after="100" w:line="480" w:lineRule="auto"/>
        <w:ind w:left="720" w:firstLine="698"/>
        <w:jc w:val="both"/>
        <w:rPr>
          <w:rFonts w:ascii="Arial" w:hAnsi="Arial" w:cs="Arial"/>
          <w:sz w:val="22"/>
          <w:szCs w:val="22"/>
        </w:rPr>
      </w:pPr>
    </w:p>
    <w:p w:rsidR="002D3CC6" w:rsidRPr="00F14EBC" w:rsidRDefault="002D3CC6" w:rsidP="002D3CC6">
      <w:pPr>
        <w:pStyle w:val="Textoindependiente"/>
        <w:widowControl/>
        <w:tabs>
          <w:tab w:val="left" w:pos="993"/>
        </w:tabs>
        <w:spacing w:before="100" w:after="100" w:line="480" w:lineRule="auto"/>
        <w:ind w:left="720" w:firstLine="698"/>
        <w:jc w:val="both"/>
        <w:rPr>
          <w:rFonts w:ascii="Arial" w:hAnsi="Arial" w:cs="Arial"/>
          <w:sz w:val="22"/>
          <w:szCs w:val="22"/>
        </w:rPr>
      </w:pPr>
    </w:p>
    <w:p w:rsidR="003510E6" w:rsidRDefault="003510E6" w:rsidP="002D3CC6">
      <w:pPr>
        <w:tabs>
          <w:tab w:val="left" w:pos="1276"/>
        </w:tabs>
        <w:spacing w:before="100" w:after="100" w:line="480" w:lineRule="auto"/>
        <w:ind w:firstLine="567"/>
        <w:jc w:val="center"/>
        <w:rPr>
          <w:rFonts w:ascii="Arial" w:hAnsi="Arial" w:cs="Arial"/>
          <w:b/>
          <w:bCs/>
        </w:rPr>
      </w:pPr>
    </w:p>
    <w:p w:rsidR="003510E6" w:rsidRDefault="003510E6" w:rsidP="002D3CC6">
      <w:pPr>
        <w:tabs>
          <w:tab w:val="left" w:pos="1276"/>
        </w:tabs>
        <w:spacing w:before="100" w:after="100" w:line="480" w:lineRule="auto"/>
        <w:ind w:firstLine="567"/>
        <w:jc w:val="center"/>
        <w:rPr>
          <w:rFonts w:ascii="Arial" w:hAnsi="Arial" w:cs="Arial"/>
          <w:b/>
          <w:bCs/>
        </w:rPr>
      </w:pPr>
    </w:p>
    <w:p w:rsidR="002D3CC6" w:rsidRPr="00F14EBC" w:rsidRDefault="002D3CC6" w:rsidP="002D3CC6">
      <w:pPr>
        <w:tabs>
          <w:tab w:val="left" w:pos="1276"/>
        </w:tabs>
        <w:spacing w:before="100" w:after="100" w:line="480" w:lineRule="auto"/>
        <w:ind w:firstLine="567"/>
        <w:jc w:val="center"/>
        <w:rPr>
          <w:rFonts w:ascii="Arial" w:hAnsi="Arial" w:cs="Arial"/>
          <w:b/>
          <w:bCs/>
        </w:rPr>
      </w:pPr>
      <w:r w:rsidRPr="00F14EBC">
        <w:rPr>
          <w:rFonts w:ascii="Arial" w:hAnsi="Arial" w:cs="Arial"/>
          <w:b/>
          <w:bCs/>
        </w:rPr>
        <w:t>CAPÍTULO II</w:t>
      </w:r>
    </w:p>
    <w:p w:rsidR="002D3CC6" w:rsidRPr="00F14EBC" w:rsidRDefault="002D3CC6" w:rsidP="002D3CC6">
      <w:pPr>
        <w:pStyle w:val="Textoindependiente"/>
        <w:widowControl/>
        <w:tabs>
          <w:tab w:val="left" w:pos="567"/>
          <w:tab w:val="left" w:pos="993"/>
        </w:tabs>
        <w:spacing w:before="100" w:after="100" w:line="480" w:lineRule="auto"/>
        <w:ind w:left="567"/>
        <w:jc w:val="center"/>
        <w:rPr>
          <w:rFonts w:ascii="Arial" w:hAnsi="Arial" w:cs="Arial"/>
          <w:sz w:val="22"/>
          <w:szCs w:val="22"/>
          <w:u w:val="single"/>
        </w:rPr>
      </w:pPr>
      <w:r w:rsidRPr="00F14EBC">
        <w:rPr>
          <w:rFonts w:ascii="Arial" w:hAnsi="Arial" w:cs="Arial"/>
          <w:sz w:val="22"/>
          <w:szCs w:val="22"/>
        </w:rPr>
        <w:t>MARCO TEÓRICO</w:t>
      </w:r>
    </w:p>
    <w:p w:rsidR="002D3CC6" w:rsidRPr="00F14EBC" w:rsidRDefault="002D3CC6" w:rsidP="002D3CC6">
      <w:pPr>
        <w:numPr>
          <w:ilvl w:val="1"/>
          <w:numId w:val="4"/>
        </w:numPr>
        <w:tabs>
          <w:tab w:val="clear" w:pos="360"/>
          <w:tab w:val="num" w:pos="567"/>
        </w:tabs>
        <w:autoSpaceDE w:val="0"/>
        <w:autoSpaceDN w:val="0"/>
        <w:adjustRightInd w:val="0"/>
        <w:spacing w:before="100" w:after="100" w:line="480" w:lineRule="auto"/>
        <w:jc w:val="both"/>
        <w:rPr>
          <w:rFonts w:ascii="Arial" w:hAnsi="Arial" w:cs="Arial"/>
          <w:b/>
          <w:bCs/>
        </w:rPr>
      </w:pPr>
      <w:r w:rsidRPr="00F14EBC">
        <w:rPr>
          <w:rFonts w:ascii="Arial" w:hAnsi="Arial" w:cs="Arial"/>
          <w:b/>
          <w:bCs/>
        </w:rPr>
        <w:t xml:space="preserve"> Antecedentes de la investigación</w:t>
      </w:r>
    </w:p>
    <w:p w:rsidR="002D3CC6" w:rsidRPr="00F14EBC" w:rsidRDefault="002D3CC6" w:rsidP="002740DF">
      <w:pPr>
        <w:pStyle w:val="Prrafodelista"/>
        <w:numPr>
          <w:ilvl w:val="2"/>
          <w:numId w:val="4"/>
        </w:numPr>
        <w:tabs>
          <w:tab w:val="num" w:pos="284"/>
          <w:tab w:val="left" w:pos="567"/>
          <w:tab w:val="left" w:pos="1134"/>
        </w:tabs>
        <w:spacing w:before="240" w:after="120" w:line="480" w:lineRule="auto"/>
        <w:ind w:hanging="436"/>
        <w:jc w:val="both"/>
        <w:rPr>
          <w:rFonts w:ascii="Arial" w:hAnsi="Arial" w:cs="Arial"/>
          <w:b/>
          <w:bCs/>
        </w:rPr>
      </w:pPr>
      <w:r w:rsidRPr="00F14EBC">
        <w:rPr>
          <w:rFonts w:ascii="Arial" w:hAnsi="Arial" w:cs="Arial"/>
          <w:b/>
          <w:bCs/>
        </w:rPr>
        <w:t xml:space="preserve">A nivel </w:t>
      </w:r>
      <w:r w:rsidR="00736590" w:rsidRPr="00F14EBC">
        <w:rPr>
          <w:rFonts w:ascii="Arial" w:hAnsi="Arial" w:cs="Arial"/>
          <w:b/>
          <w:bCs/>
        </w:rPr>
        <w:t>Inter</w:t>
      </w:r>
      <w:r w:rsidRPr="00F14EBC">
        <w:rPr>
          <w:rFonts w:ascii="Arial" w:hAnsi="Arial" w:cs="Arial"/>
          <w:b/>
          <w:bCs/>
        </w:rPr>
        <w:t>nacional</w:t>
      </w:r>
    </w:p>
    <w:p w:rsidR="00736590" w:rsidRPr="00F14EBC" w:rsidRDefault="00736590" w:rsidP="00736590">
      <w:pPr>
        <w:tabs>
          <w:tab w:val="num" w:pos="284"/>
          <w:tab w:val="left" w:pos="567"/>
          <w:tab w:val="left" w:pos="1134"/>
        </w:tabs>
        <w:spacing w:before="240" w:after="120" w:line="480" w:lineRule="auto"/>
        <w:ind w:left="708"/>
        <w:jc w:val="both"/>
        <w:rPr>
          <w:rFonts w:ascii="Arial" w:hAnsi="Arial" w:cs="Arial"/>
          <w:b/>
          <w:bCs/>
        </w:rPr>
      </w:pPr>
      <w:r w:rsidRPr="00F14EBC">
        <w:rPr>
          <w:rFonts w:ascii="Arial" w:hAnsi="Arial" w:cs="Arial"/>
        </w:rPr>
        <w:tab/>
      </w:r>
      <w:r w:rsidRPr="00F14EBC">
        <w:rPr>
          <w:rFonts w:ascii="Arial" w:hAnsi="Arial" w:cs="Arial"/>
        </w:rPr>
        <w:tab/>
        <w:t xml:space="preserve">García (2006), realiza una investigación titulada: “El pensamiento lógico en los niños en edad pre escolar”, en esta investigación de post grado en el Instituto Pedagógico de estudios de Post grado. ISEPEG.SEG. México: Se investiga sobre el pensamiento lógico, formulándose el problema: ¿Cuál es el nivel de pensamiento lógico en los niños en edad pre escolar?, investigación de carácter descriptiva con una muestra de 120 niños en edad pre escolar se halló en una muestra aleatoria, aplicando el instrumento de investigación. Esta investigación está referida a la educación pre escolar que realizan los niños a través del método de encuesta. Llegan a la conclusión que el desarrollo del pensamiento lógico </w:t>
      </w:r>
      <w:r w:rsidRPr="00F14EBC">
        <w:rPr>
          <w:rFonts w:ascii="Arial" w:hAnsi="Arial" w:cs="Arial"/>
        </w:rPr>
        <w:lastRenderedPageBreak/>
        <w:t xml:space="preserve">está en función a los estímulos que recibe el niño en edad pre escolar, en la casa y el medio donde se desarrolla. </w:t>
      </w:r>
    </w:p>
    <w:p w:rsidR="00736590" w:rsidRPr="00F14EBC" w:rsidRDefault="00736590" w:rsidP="002740DF">
      <w:pPr>
        <w:tabs>
          <w:tab w:val="num" w:pos="284"/>
          <w:tab w:val="left" w:pos="567"/>
          <w:tab w:val="left" w:pos="1134"/>
        </w:tabs>
        <w:spacing w:before="240" w:after="120" w:line="480" w:lineRule="auto"/>
        <w:ind w:firstLine="284"/>
        <w:jc w:val="both"/>
        <w:rPr>
          <w:rFonts w:ascii="Arial" w:hAnsi="Arial" w:cs="Arial"/>
          <w:b/>
          <w:bCs/>
        </w:rPr>
      </w:pPr>
      <w:r w:rsidRPr="00F14EBC">
        <w:rPr>
          <w:rFonts w:ascii="Arial" w:hAnsi="Arial" w:cs="Arial"/>
          <w:b/>
          <w:bCs/>
        </w:rPr>
        <w:t>2.1.2 A Nivel Nacional</w:t>
      </w:r>
    </w:p>
    <w:p w:rsidR="002D3CC6" w:rsidRPr="00F14EBC" w:rsidRDefault="002D3CC6" w:rsidP="002D3CC6">
      <w:pPr>
        <w:tabs>
          <w:tab w:val="left" w:pos="1276"/>
          <w:tab w:val="left" w:pos="3119"/>
        </w:tabs>
        <w:spacing w:before="240" w:after="120" w:line="480" w:lineRule="auto"/>
        <w:ind w:left="1276" w:firstLine="709"/>
        <w:jc w:val="both"/>
        <w:rPr>
          <w:rFonts w:ascii="Arial" w:hAnsi="Arial" w:cs="Arial"/>
          <w:bCs/>
        </w:rPr>
      </w:pPr>
      <w:r w:rsidRPr="00F14EBC">
        <w:rPr>
          <w:rFonts w:ascii="Arial" w:hAnsi="Arial" w:cs="Arial"/>
          <w:b/>
          <w:bCs/>
        </w:rPr>
        <w:t xml:space="preserve">Narváez (1987), </w:t>
      </w:r>
      <w:r w:rsidRPr="00F14EBC">
        <w:rPr>
          <w:rFonts w:ascii="Arial" w:hAnsi="Arial" w:cs="Arial"/>
          <w:bCs/>
        </w:rPr>
        <w:t xml:space="preserve">realizó un trabajo de investigación titulado “Prueba de Conceptos Básicos de Boehm estudio comparativo en niños de diferente nivel socio económico de Lima y Callao”, donde demostró que los niños de nivel socio económico bajo tienen un menor dominio de conceptos que los niños de nivel socio económico medio y alto. </w:t>
      </w:r>
    </w:p>
    <w:p w:rsidR="002D3CC6" w:rsidRPr="00F14EBC" w:rsidRDefault="002D3CC6" w:rsidP="00736590">
      <w:pPr>
        <w:pStyle w:val="Prrafodelista"/>
        <w:numPr>
          <w:ilvl w:val="2"/>
          <w:numId w:val="5"/>
        </w:numPr>
        <w:tabs>
          <w:tab w:val="left" w:pos="540"/>
          <w:tab w:val="left" w:pos="993"/>
          <w:tab w:val="left" w:pos="1134"/>
        </w:tabs>
        <w:spacing w:before="240" w:after="120" w:line="480" w:lineRule="auto"/>
        <w:jc w:val="both"/>
        <w:rPr>
          <w:rFonts w:ascii="Arial" w:hAnsi="Arial" w:cs="Arial"/>
          <w:b/>
          <w:bCs/>
        </w:rPr>
      </w:pPr>
      <w:r w:rsidRPr="00F14EBC">
        <w:rPr>
          <w:rFonts w:ascii="Arial" w:hAnsi="Arial" w:cs="Arial"/>
          <w:b/>
          <w:bCs/>
        </w:rPr>
        <w:t>A nivel local</w:t>
      </w:r>
    </w:p>
    <w:p w:rsidR="00736590" w:rsidRPr="00F14EBC" w:rsidRDefault="00736590" w:rsidP="00736590">
      <w:pPr>
        <w:tabs>
          <w:tab w:val="left" w:pos="540"/>
          <w:tab w:val="left" w:pos="993"/>
          <w:tab w:val="left" w:pos="1134"/>
        </w:tabs>
        <w:spacing w:before="240" w:after="120" w:line="480" w:lineRule="auto"/>
        <w:ind w:left="1416"/>
        <w:jc w:val="both"/>
        <w:rPr>
          <w:rFonts w:ascii="Arial" w:hAnsi="Arial" w:cs="Arial"/>
        </w:rPr>
      </w:pPr>
      <w:r w:rsidRPr="00F14EBC">
        <w:rPr>
          <w:rFonts w:ascii="Arial" w:hAnsi="Arial" w:cs="Arial"/>
        </w:rPr>
        <w:tab/>
        <w:t>Alvarado, (2010), “La Educación Psicomotriz del niño en la etapa de aprestamiento”, esta tesis es sustentada para obtener el grado de Licenciado en Educación  Inicial en la Universidad Nacional Daniel Alcides Carrión : En esta investigación de tipo descriptiva con una muestra de niños de 5 años concluye que la etapa de la psicomotricidad en los niños de 5 años es fundamental en el desarrollo del escolar ya que se tiene una etapa de desarrollo acelerado del niño de 5 años en la que predomina el juego y las actividades lúdicas.</w:t>
      </w:r>
    </w:p>
    <w:p w:rsidR="00736590" w:rsidRPr="00F14EBC" w:rsidRDefault="00736590" w:rsidP="00736590">
      <w:pPr>
        <w:tabs>
          <w:tab w:val="left" w:pos="284"/>
          <w:tab w:val="left" w:pos="567"/>
          <w:tab w:val="left" w:pos="1068"/>
          <w:tab w:val="left" w:pos="1410"/>
        </w:tabs>
        <w:spacing w:before="100" w:after="100" w:line="480" w:lineRule="auto"/>
        <w:ind w:left="426" w:hanging="426"/>
        <w:jc w:val="both"/>
        <w:rPr>
          <w:rFonts w:ascii="Arial" w:hAnsi="Arial" w:cs="Arial"/>
          <w:b/>
          <w:bCs/>
        </w:rPr>
      </w:pPr>
      <w:r w:rsidRPr="00F14EBC">
        <w:rPr>
          <w:rFonts w:ascii="Arial" w:hAnsi="Arial" w:cs="Arial"/>
          <w:b/>
          <w:bCs/>
        </w:rPr>
        <w:t xml:space="preserve">2.2   Bases Teóricas </w:t>
      </w:r>
    </w:p>
    <w:p w:rsidR="00736590" w:rsidRPr="00F14EBC" w:rsidRDefault="00736590" w:rsidP="00736590">
      <w:pPr>
        <w:tabs>
          <w:tab w:val="left" w:pos="567"/>
        </w:tabs>
        <w:spacing w:before="100" w:after="100" w:line="480" w:lineRule="auto"/>
        <w:ind w:left="567"/>
        <w:jc w:val="both"/>
        <w:rPr>
          <w:rFonts w:ascii="Arial" w:hAnsi="Arial" w:cs="Arial"/>
          <w:b/>
          <w:bCs/>
        </w:rPr>
      </w:pPr>
      <w:r w:rsidRPr="00F14EBC">
        <w:rPr>
          <w:rFonts w:ascii="Arial" w:hAnsi="Arial" w:cs="Arial"/>
          <w:b/>
          <w:bCs/>
        </w:rPr>
        <w:t>2.2.1   La noción y el concepto</w:t>
      </w:r>
    </w:p>
    <w:p w:rsidR="00736590" w:rsidRPr="00F14EBC" w:rsidRDefault="00736590" w:rsidP="00736590">
      <w:pPr>
        <w:tabs>
          <w:tab w:val="left" w:pos="567"/>
          <w:tab w:val="left" w:pos="709"/>
        </w:tabs>
        <w:spacing w:before="100" w:after="100" w:line="480" w:lineRule="auto"/>
        <w:ind w:left="1276" w:firstLine="709"/>
        <w:jc w:val="both"/>
        <w:rPr>
          <w:rFonts w:ascii="Arial" w:hAnsi="Arial" w:cs="Arial"/>
        </w:rPr>
      </w:pPr>
      <w:r w:rsidRPr="00F14EBC">
        <w:rPr>
          <w:rFonts w:ascii="Arial" w:hAnsi="Arial" w:cs="Arial"/>
        </w:rPr>
        <w:t xml:space="preserve">Para </w:t>
      </w:r>
      <w:r w:rsidRPr="00F14EBC">
        <w:rPr>
          <w:rFonts w:ascii="Arial" w:hAnsi="Arial" w:cs="Arial"/>
          <w:b/>
        </w:rPr>
        <w:t>Sánchez (1992; 11)</w:t>
      </w:r>
      <w:r w:rsidRPr="00F14EBC">
        <w:rPr>
          <w:rFonts w:ascii="Arial" w:hAnsi="Arial" w:cs="Arial"/>
        </w:rPr>
        <w:t xml:space="preserve">, la noción constituye la primera idea, derivada a partir de una generalización o clasificación inicial, la misma que se efectúa en base a determinados atributos. Es una </w:t>
      </w:r>
      <w:r w:rsidRPr="00F14EBC">
        <w:rPr>
          <w:rFonts w:ascii="Arial" w:hAnsi="Arial" w:cs="Arial"/>
        </w:rPr>
        <w:lastRenderedPageBreak/>
        <w:t>representación mental que concentra los atributos comunes y muchas veces no esenciales de los objetos anteriormente percibidos.</w:t>
      </w:r>
    </w:p>
    <w:p w:rsidR="00736590" w:rsidRPr="00F14EBC" w:rsidRDefault="00736590" w:rsidP="00736590">
      <w:pPr>
        <w:spacing w:before="100" w:after="100" w:line="480" w:lineRule="auto"/>
        <w:ind w:left="1276" w:firstLine="709"/>
        <w:jc w:val="both"/>
        <w:rPr>
          <w:rFonts w:ascii="Arial" w:hAnsi="Arial" w:cs="Arial"/>
        </w:rPr>
      </w:pPr>
      <w:r w:rsidRPr="00F14EBC">
        <w:rPr>
          <w:rFonts w:ascii="Arial" w:hAnsi="Arial" w:cs="Arial"/>
        </w:rPr>
        <w:t xml:space="preserve">La noción se refiere a la idea general de la cosa o clase de cosas que se logra por impresiones sensorio perceptuales y la motricidad del niño. </w:t>
      </w:r>
    </w:p>
    <w:p w:rsidR="00736590" w:rsidRPr="00F14EBC" w:rsidRDefault="00736590" w:rsidP="00736590">
      <w:pPr>
        <w:spacing w:before="100" w:after="100" w:line="480" w:lineRule="auto"/>
        <w:ind w:left="1276" w:firstLine="709"/>
        <w:jc w:val="both"/>
        <w:rPr>
          <w:rFonts w:ascii="Arial" w:hAnsi="Arial" w:cs="Arial"/>
        </w:rPr>
      </w:pPr>
      <w:r w:rsidRPr="00F14EBC">
        <w:rPr>
          <w:rFonts w:ascii="Arial" w:hAnsi="Arial" w:cs="Arial"/>
        </w:rPr>
        <w:t>En el concepto se generaliza lo que es común y esencial, a un nivel simbólico y abstracto, en cambio en la noción se generalizan primariamente los atributos o características más saltantes y fuertes de los objetos. Así por ejemplo: las primeras nociones del niño están ligadas al color, forma, tamaño, espacio, tiempo y la función de las cosas, etc., y posteriormente va identificando lo que es común y a la vez esencial, dejando de lado lo que es secundario y accesorio.</w:t>
      </w:r>
    </w:p>
    <w:p w:rsidR="00736590" w:rsidRPr="00F14EBC" w:rsidRDefault="00736590" w:rsidP="00736590">
      <w:pPr>
        <w:spacing w:before="100" w:after="100" w:line="480" w:lineRule="auto"/>
        <w:ind w:left="1276" w:firstLine="709"/>
        <w:jc w:val="both"/>
        <w:rPr>
          <w:rFonts w:ascii="Arial" w:hAnsi="Arial" w:cs="Arial"/>
        </w:rPr>
      </w:pPr>
      <w:r w:rsidRPr="00F14EBC">
        <w:rPr>
          <w:rFonts w:ascii="Arial" w:hAnsi="Arial" w:cs="Arial"/>
        </w:rPr>
        <w:t xml:space="preserve">Según </w:t>
      </w:r>
      <w:r w:rsidRPr="00F14EBC">
        <w:rPr>
          <w:rFonts w:ascii="Arial" w:hAnsi="Arial" w:cs="Arial"/>
          <w:b/>
          <w:bCs/>
        </w:rPr>
        <w:t>Shardakov (1968; 243),</w:t>
      </w:r>
      <w:r w:rsidRPr="00F14EBC">
        <w:rPr>
          <w:rFonts w:ascii="Arial" w:hAnsi="Arial" w:cs="Arial"/>
        </w:rPr>
        <w:t xml:space="preserve"> el concepto es el conocimiento de los rasgos y propiedades esenciales y generales de los diferentes objetos y fenómenos de la realidad objetiva, así como los nexos y relaciones entre ellos. </w:t>
      </w:r>
    </w:p>
    <w:p w:rsidR="00736590" w:rsidRPr="00F14EBC" w:rsidRDefault="00736590" w:rsidP="00736590">
      <w:pPr>
        <w:spacing w:before="100" w:after="100" w:line="480" w:lineRule="auto"/>
        <w:ind w:left="1418" w:firstLine="709"/>
        <w:jc w:val="both"/>
        <w:rPr>
          <w:rFonts w:ascii="Arial" w:hAnsi="Arial" w:cs="Arial"/>
        </w:rPr>
      </w:pPr>
      <w:r w:rsidRPr="00F14EBC">
        <w:rPr>
          <w:rFonts w:ascii="Arial" w:hAnsi="Arial" w:cs="Arial"/>
        </w:rPr>
        <w:t>Un concepto es una representación mental que contiene características comunes y esenciales de todo un conjunto de elementos de la realidad. Por ello un águila y un murciélago, aunque ambos vuelan (característica común), no están incluidos en el concepto de ave, porque lo que entendemos por ave no implica, esencialmente, el hecho de volar, pero sí, por ejemplo, el hecho de tener pico (característica común y esencial).</w:t>
      </w:r>
    </w:p>
    <w:p w:rsidR="00736590" w:rsidRPr="00F14EBC" w:rsidRDefault="00736590" w:rsidP="00736590">
      <w:pPr>
        <w:tabs>
          <w:tab w:val="left" w:pos="567"/>
        </w:tabs>
        <w:spacing w:before="100" w:after="100" w:line="480" w:lineRule="auto"/>
        <w:ind w:left="1276" w:hanging="709"/>
        <w:jc w:val="both"/>
        <w:rPr>
          <w:rFonts w:ascii="Arial" w:hAnsi="Arial" w:cs="Arial"/>
          <w:b/>
          <w:bCs/>
        </w:rPr>
      </w:pPr>
      <w:r w:rsidRPr="00F14EBC">
        <w:rPr>
          <w:rFonts w:ascii="Arial" w:hAnsi="Arial" w:cs="Arial"/>
          <w:b/>
          <w:bCs/>
        </w:rPr>
        <w:t>2.2.2   La conceptualización</w:t>
      </w:r>
    </w:p>
    <w:p w:rsidR="00736590" w:rsidRPr="00F14EBC" w:rsidRDefault="00736590" w:rsidP="00736590">
      <w:pPr>
        <w:tabs>
          <w:tab w:val="left" w:pos="567"/>
        </w:tabs>
        <w:spacing w:before="100" w:after="100" w:line="480" w:lineRule="auto"/>
        <w:ind w:left="1276" w:firstLine="709"/>
        <w:jc w:val="both"/>
        <w:rPr>
          <w:rFonts w:ascii="Arial" w:hAnsi="Arial" w:cs="Arial"/>
        </w:rPr>
      </w:pPr>
      <w:r w:rsidRPr="00F14EBC">
        <w:rPr>
          <w:rFonts w:ascii="Arial" w:hAnsi="Arial" w:cs="Arial"/>
          <w:bCs/>
        </w:rPr>
        <w:lastRenderedPageBreak/>
        <w:t>Desde el punto de vista de</w:t>
      </w:r>
      <w:r w:rsidRPr="00F14EBC">
        <w:rPr>
          <w:rFonts w:ascii="Arial" w:hAnsi="Arial" w:cs="Arial"/>
          <w:b/>
          <w:bCs/>
        </w:rPr>
        <w:t xml:space="preserve"> Sánchez (1992; 17)</w:t>
      </w:r>
      <w:r w:rsidRPr="00F14EBC">
        <w:rPr>
          <w:rFonts w:ascii="Arial" w:hAnsi="Arial" w:cs="Arial"/>
        </w:rPr>
        <w:t xml:space="preserve">, la conceptualización es el proceso de formación de conceptos. Como proceso psicológico supone la ejecución de operaciones mentales. </w:t>
      </w:r>
    </w:p>
    <w:p w:rsidR="00736590" w:rsidRPr="00F14EBC" w:rsidRDefault="00736590" w:rsidP="00736590">
      <w:pPr>
        <w:spacing w:before="100" w:after="100" w:line="480" w:lineRule="auto"/>
        <w:ind w:left="1985"/>
        <w:jc w:val="both"/>
        <w:rPr>
          <w:rFonts w:ascii="Arial" w:hAnsi="Arial" w:cs="Arial"/>
        </w:rPr>
      </w:pPr>
      <w:r w:rsidRPr="00F14EBC">
        <w:rPr>
          <w:rFonts w:ascii="Arial" w:hAnsi="Arial" w:cs="Arial"/>
        </w:rPr>
        <w:t xml:space="preserve">¿Cómo se forman los conceptos? </w:t>
      </w:r>
    </w:p>
    <w:p w:rsidR="00736590" w:rsidRPr="00F14EBC" w:rsidRDefault="00736590" w:rsidP="00736590">
      <w:pPr>
        <w:spacing w:before="100" w:after="100" w:line="480" w:lineRule="auto"/>
        <w:ind w:left="1276" w:firstLine="709"/>
        <w:jc w:val="both"/>
        <w:rPr>
          <w:rFonts w:ascii="Arial" w:hAnsi="Arial" w:cs="Arial"/>
        </w:rPr>
      </w:pPr>
      <w:r w:rsidRPr="00F14EBC">
        <w:rPr>
          <w:rFonts w:ascii="Arial" w:hAnsi="Arial" w:cs="Arial"/>
        </w:rPr>
        <w:t>La abstracción está íntimamente unida a la generalización. Ambas participan en el proceso de formación de conceptos. Se abstrae y se generaliza para conocer lo esencial y lo común de una clase de objetos.</w:t>
      </w:r>
    </w:p>
    <w:p w:rsidR="00736590" w:rsidRPr="00F14EBC" w:rsidRDefault="00736590" w:rsidP="00736590">
      <w:pPr>
        <w:tabs>
          <w:tab w:val="left" w:pos="567"/>
        </w:tabs>
        <w:spacing w:before="100" w:after="100" w:line="480" w:lineRule="auto"/>
        <w:ind w:left="1276" w:firstLine="709"/>
        <w:jc w:val="both"/>
        <w:rPr>
          <w:rFonts w:ascii="Arial" w:hAnsi="Arial" w:cs="Arial"/>
        </w:rPr>
      </w:pPr>
      <w:r w:rsidRPr="00F14EBC">
        <w:rPr>
          <w:rFonts w:ascii="Arial" w:hAnsi="Arial" w:cs="Arial"/>
        </w:rPr>
        <w:t xml:space="preserve">Para </w:t>
      </w:r>
      <w:r w:rsidRPr="00F14EBC">
        <w:rPr>
          <w:rFonts w:ascii="Arial" w:hAnsi="Arial" w:cs="Arial"/>
          <w:b/>
        </w:rPr>
        <w:t>De Zubiría (1994; 48)</w:t>
      </w:r>
      <w:r w:rsidRPr="00F14EBC">
        <w:rPr>
          <w:rFonts w:ascii="Arial" w:hAnsi="Arial" w:cs="Arial"/>
        </w:rPr>
        <w:t xml:space="preserve">, el pensamiento conceptual aparece entre los 6 y 7 años y evoluciona y se consolida hasta los 11 y 12 años de edad en promedio. </w:t>
      </w:r>
    </w:p>
    <w:p w:rsidR="00736590" w:rsidRPr="00F14EBC" w:rsidRDefault="00736590" w:rsidP="00736590">
      <w:pPr>
        <w:tabs>
          <w:tab w:val="left" w:pos="1276"/>
        </w:tabs>
        <w:spacing w:before="100" w:after="100" w:line="480" w:lineRule="auto"/>
        <w:ind w:left="1276" w:firstLine="709"/>
        <w:jc w:val="both"/>
        <w:rPr>
          <w:rFonts w:ascii="Arial" w:hAnsi="Arial" w:cs="Arial"/>
        </w:rPr>
      </w:pPr>
      <w:r w:rsidRPr="00F14EBC">
        <w:rPr>
          <w:rFonts w:ascii="Arial" w:hAnsi="Arial" w:cs="Arial"/>
        </w:rPr>
        <w:t xml:space="preserve">Sin embargo, a partir de los dos años se forman las primeras nociones,  en la base de la actividad </w:t>
      </w:r>
      <w:proofErr w:type="gramStart"/>
      <w:r w:rsidRPr="00F14EBC">
        <w:rPr>
          <w:rFonts w:ascii="Arial" w:hAnsi="Arial" w:cs="Arial"/>
        </w:rPr>
        <w:t>sensorio</w:t>
      </w:r>
      <w:proofErr w:type="gramEnd"/>
      <w:r w:rsidRPr="00F14EBC">
        <w:rPr>
          <w:rFonts w:ascii="Arial" w:hAnsi="Arial" w:cs="Arial"/>
        </w:rPr>
        <w:t xml:space="preserve"> motriz del infante. De ahí que sus primeras nociones sean la noción de color, forma, tamaño, espacio, etc. En la niñez, que coincide además con el inicio de la escolaridad, los conceptos que se forman (de peso, volumen, superficie, cantidad) están todavía vinculados a situaciones concretas (objetos, cosas) mientras que en la adolescencia entre los 12 y 13 años se puede abstraer los rasgos y nexos esenciales de los fenómenos de la realidad y comprenderlos a nivel científico.</w:t>
      </w:r>
    </w:p>
    <w:p w:rsidR="00736590" w:rsidRPr="00F14EBC" w:rsidRDefault="00736590" w:rsidP="00736590">
      <w:pPr>
        <w:tabs>
          <w:tab w:val="left" w:pos="567"/>
        </w:tabs>
        <w:spacing w:before="100" w:after="100" w:line="480" w:lineRule="auto"/>
        <w:ind w:left="1276" w:hanging="709"/>
        <w:jc w:val="both"/>
        <w:rPr>
          <w:rFonts w:ascii="Arial" w:hAnsi="Arial" w:cs="Arial"/>
          <w:b/>
          <w:bCs/>
        </w:rPr>
      </w:pPr>
      <w:r w:rsidRPr="00F14EBC">
        <w:rPr>
          <w:rFonts w:ascii="Arial" w:hAnsi="Arial" w:cs="Arial"/>
          <w:b/>
          <w:bCs/>
        </w:rPr>
        <w:t>2.2.3  Operaciones mentales vinculadas a la conceptualización</w:t>
      </w:r>
    </w:p>
    <w:p w:rsidR="00736590" w:rsidRPr="00F14EBC" w:rsidRDefault="00736590" w:rsidP="00736590">
      <w:pPr>
        <w:spacing w:before="100" w:after="100" w:line="480" w:lineRule="auto"/>
        <w:ind w:left="1276" w:firstLine="709"/>
        <w:jc w:val="both"/>
        <w:rPr>
          <w:rFonts w:ascii="Arial" w:hAnsi="Arial" w:cs="Arial"/>
        </w:rPr>
      </w:pPr>
      <w:r w:rsidRPr="00F14EBC">
        <w:rPr>
          <w:rFonts w:ascii="Arial" w:hAnsi="Arial" w:cs="Arial"/>
        </w:rPr>
        <w:t>El proceso de formación de conceptos requiere el desarrollo de determinadas operaciones mentales entre las cuales destacan:</w:t>
      </w:r>
    </w:p>
    <w:p w:rsidR="00736590" w:rsidRPr="00F14EBC" w:rsidRDefault="00736590" w:rsidP="00736590">
      <w:pPr>
        <w:numPr>
          <w:ilvl w:val="0"/>
          <w:numId w:val="7"/>
        </w:numPr>
        <w:tabs>
          <w:tab w:val="left" w:pos="1788"/>
        </w:tabs>
        <w:autoSpaceDE w:val="0"/>
        <w:autoSpaceDN w:val="0"/>
        <w:adjustRightInd w:val="0"/>
        <w:spacing w:before="100" w:after="100" w:line="480" w:lineRule="auto"/>
        <w:ind w:left="1276" w:firstLine="0"/>
        <w:jc w:val="both"/>
        <w:rPr>
          <w:rFonts w:ascii="Arial" w:hAnsi="Arial" w:cs="Arial"/>
          <w:b/>
          <w:bCs/>
        </w:rPr>
      </w:pPr>
      <w:r w:rsidRPr="00F14EBC">
        <w:rPr>
          <w:rFonts w:ascii="Arial" w:hAnsi="Arial" w:cs="Arial"/>
          <w:b/>
          <w:bCs/>
        </w:rPr>
        <w:t>Análisis:</w:t>
      </w:r>
    </w:p>
    <w:p w:rsidR="00736590" w:rsidRPr="00F14EBC" w:rsidRDefault="00736590" w:rsidP="00736590">
      <w:pPr>
        <w:spacing w:before="100" w:after="100" w:line="480" w:lineRule="auto"/>
        <w:ind w:left="1701"/>
        <w:jc w:val="both"/>
        <w:rPr>
          <w:rFonts w:ascii="Arial" w:hAnsi="Arial" w:cs="Arial"/>
        </w:rPr>
      </w:pPr>
      <w:r w:rsidRPr="00F14EBC">
        <w:rPr>
          <w:rFonts w:ascii="Arial" w:hAnsi="Arial" w:cs="Arial"/>
        </w:rPr>
        <w:lastRenderedPageBreak/>
        <w:t xml:space="preserve"> Es la operación por medio del cual efectuamos una división mental del todo (Objeto de conocimiento) en partes, etapas, etc. José Carlos Mariátegui, por ejemplo, en sus 7 ensayos, hizo un análisis de la realidad nacional, dividiendo su estudio en varios aspectos: el problema del indio, el problema educativo, el proceso de la literatura, etc. </w:t>
      </w:r>
    </w:p>
    <w:p w:rsidR="00736590" w:rsidRPr="00F14EBC" w:rsidRDefault="00736590" w:rsidP="00736590">
      <w:pPr>
        <w:spacing w:before="100" w:after="100" w:line="480" w:lineRule="auto"/>
        <w:ind w:left="1701"/>
        <w:jc w:val="both"/>
        <w:rPr>
          <w:rFonts w:ascii="Arial" w:hAnsi="Arial" w:cs="Arial"/>
          <w:b/>
          <w:bCs/>
        </w:rPr>
      </w:pPr>
      <w:r w:rsidRPr="00F14EBC">
        <w:rPr>
          <w:rFonts w:ascii="Arial" w:hAnsi="Arial" w:cs="Arial"/>
          <w:b/>
          <w:bCs/>
        </w:rPr>
        <w:t>Síntesis:</w:t>
      </w:r>
    </w:p>
    <w:p w:rsidR="00736590" w:rsidRPr="00F14EBC" w:rsidRDefault="00736590" w:rsidP="00736590">
      <w:pPr>
        <w:spacing w:before="100" w:after="100" w:line="480" w:lineRule="auto"/>
        <w:ind w:left="1701"/>
        <w:jc w:val="both"/>
        <w:rPr>
          <w:rFonts w:ascii="Arial" w:hAnsi="Arial" w:cs="Arial"/>
          <w:b/>
          <w:bCs/>
        </w:rPr>
      </w:pPr>
      <w:r w:rsidRPr="00F14EBC">
        <w:rPr>
          <w:rFonts w:ascii="Arial" w:hAnsi="Arial" w:cs="Arial"/>
        </w:rPr>
        <w:t xml:space="preserve"> Consiste en la reunión mental de las partes previamente analizadas, para formar un todo significativo. Al leer un texto enumeramos primero las ideas principales y las ideas secundarias (análisis), después podemos hacer una redacción compilando estas ideas en una nueva unidad a la que llamamos resumen; con ello hemos realizado una operación de síntesis.</w:t>
      </w:r>
    </w:p>
    <w:p w:rsidR="00736590" w:rsidRPr="00F14EBC" w:rsidRDefault="00736590" w:rsidP="00736590">
      <w:pPr>
        <w:numPr>
          <w:ilvl w:val="0"/>
          <w:numId w:val="8"/>
        </w:numPr>
        <w:tabs>
          <w:tab w:val="left" w:pos="1701"/>
        </w:tabs>
        <w:autoSpaceDE w:val="0"/>
        <w:autoSpaceDN w:val="0"/>
        <w:adjustRightInd w:val="0"/>
        <w:spacing w:before="100" w:after="100" w:line="480" w:lineRule="auto"/>
        <w:ind w:left="1276" w:firstLine="0"/>
        <w:jc w:val="both"/>
        <w:rPr>
          <w:rFonts w:ascii="Arial" w:hAnsi="Arial" w:cs="Arial"/>
          <w:b/>
          <w:bCs/>
        </w:rPr>
      </w:pPr>
      <w:r w:rsidRPr="00F14EBC">
        <w:rPr>
          <w:rFonts w:ascii="Arial" w:hAnsi="Arial" w:cs="Arial"/>
          <w:b/>
          <w:bCs/>
        </w:rPr>
        <w:t>Comparación:</w:t>
      </w:r>
      <w:r w:rsidRPr="00F14EBC">
        <w:rPr>
          <w:rFonts w:ascii="Arial" w:hAnsi="Arial" w:cs="Arial"/>
        </w:rPr>
        <w:t xml:space="preserve"> </w:t>
      </w:r>
    </w:p>
    <w:p w:rsidR="00736590" w:rsidRPr="00F14EBC" w:rsidRDefault="00736590" w:rsidP="00736590">
      <w:pPr>
        <w:spacing w:before="100" w:after="100" w:line="480" w:lineRule="auto"/>
        <w:ind w:left="1701"/>
        <w:jc w:val="both"/>
        <w:rPr>
          <w:rFonts w:ascii="Arial" w:hAnsi="Arial" w:cs="Arial"/>
          <w:b/>
          <w:bCs/>
        </w:rPr>
      </w:pPr>
      <w:r w:rsidRPr="00F14EBC">
        <w:rPr>
          <w:rFonts w:ascii="Arial" w:hAnsi="Arial" w:cs="Arial"/>
        </w:rPr>
        <w:t xml:space="preserve">A través de la comparación se pueden establecer semejanzas y diferencias entre los distintos objetos y fenómenos de la realidad partiendo de características superficiales, rápidamente perceptibles, hasta rasgos esenciales de los objetos. Así, en un nivel concreto los niños pueden comparar tipos de hojas por la forma de su borde, o figuras geométricas según la cantidad de lados. </w:t>
      </w:r>
    </w:p>
    <w:p w:rsidR="00736590" w:rsidRPr="00F14EBC" w:rsidRDefault="00C9076C" w:rsidP="00736590">
      <w:pPr>
        <w:tabs>
          <w:tab w:val="left" w:pos="1701"/>
        </w:tabs>
        <w:spacing w:before="100" w:after="100" w:line="480" w:lineRule="auto"/>
        <w:ind w:left="1701" w:hanging="425"/>
        <w:jc w:val="both"/>
        <w:rPr>
          <w:rFonts w:ascii="Arial" w:hAnsi="Arial" w:cs="Arial"/>
          <w:b/>
          <w:bCs/>
        </w:rPr>
      </w:pPr>
      <w:r>
        <w:rPr>
          <w:rFonts w:ascii="Arial" w:hAnsi="Arial" w:cs="Arial"/>
          <w:b/>
          <w:bCs/>
        </w:rPr>
        <w:t>c</w:t>
      </w:r>
      <w:r w:rsidR="00736590" w:rsidRPr="00F14EBC">
        <w:rPr>
          <w:rFonts w:ascii="Arial" w:hAnsi="Arial" w:cs="Arial"/>
          <w:b/>
          <w:bCs/>
        </w:rPr>
        <w:t>)   Abstracción:</w:t>
      </w:r>
    </w:p>
    <w:p w:rsidR="00736590" w:rsidRPr="00F14EBC" w:rsidRDefault="00736590" w:rsidP="00736590">
      <w:pPr>
        <w:spacing w:before="100" w:after="100" w:line="480" w:lineRule="auto"/>
        <w:ind w:left="1701"/>
        <w:jc w:val="both"/>
        <w:rPr>
          <w:rFonts w:ascii="Arial" w:hAnsi="Arial" w:cs="Arial"/>
          <w:b/>
          <w:bCs/>
        </w:rPr>
      </w:pPr>
      <w:r w:rsidRPr="00F14EBC">
        <w:rPr>
          <w:rFonts w:ascii="Arial" w:hAnsi="Arial" w:cs="Arial"/>
        </w:rPr>
        <w:t xml:space="preserve">La abstracción es la operación que consiste en aislar mentalmente los rasgos esenciales, distinguiéndolos de rasgos y nexos accidentales, secundarios y prescindiendo de ellos. Así </w:t>
      </w:r>
      <w:r w:rsidRPr="00F14EBC">
        <w:rPr>
          <w:rFonts w:ascii="Arial" w:hAnsi="Arial" w:cs="Arial"/>
        </w:rPr>
        <w:lastRenderedPageBreak/>
        <w:t xml:space="preserve">por ejemplo, si comparamos una ballena, un gato y un murciélago. Haciendo caso omiso de ciertas particularidades, podemos considerar en los tres casos un mismo rasgo: poseen glándulas mamarias (razón por la cual, los denominamos mamíferos). Como puedes percatarte, aquí hemos tenido que dejar de lado todo un conjunto de rasgos secundarios como la forma de desplazamiento, su hábitat, etc. Al separar este rasgo, esencial, en el concepto de mamífero, hemos efectuado un proceso de abstracción. </w:t>
      </w:r>
    </w:p>
    <w:p w:rsidR="00736590" w:rsidRPr="00F14EBC" w:rsidRDefault="00C9076C" w:rsidP="00736590">
      <w:pPr>
        <w:tabs>
          <w:tab w:val="left" w:pos="1560"/>
          <w:tab w:val="left" w:pos="1788"/>
        </w:tabs>
        <w:spacing w:before="100" w:after="100" w:line="480" w:lineRule="auto"/>
        <w:ind w:left="1134"/>
        <w:jc w:val="both"/>
        <w:rPr>
          <w:rFonts w:ascii="Arial" w:hAnsi="Arial" w:cs="Arial"/>
          <w:b/>
          <w:bCs/>
        </w:rPr>
      </w:pPr>
      <w:r>
        <w:rPr>
          <w:rFonts w:ascii="Arial" w:hAnsi="Arial" w:cs="Arial"/>
          <w:b/>
          <w:bCs/>
        </w:rPr>
        <w:t>d</w:t>
      </w:r>
      <w:r w:rsidR="00736590" w:rsidRPr="00F14EBC">
        <w:rPr>
          <w:rFonts w:ascii="Arial" w:hAnsi="Arial" w:cs="Arial"/>
          <w:b/>
          <w:bCs/>
        </w:rPr>
        <w:t>)    Generalización:</w:t>
      </w:r>
    </w:p>
    <w:p w:rsidR="00736590" w:rsidRPr="00F14EBC" w:rsidRDefault="00736590" w:rsidP="00736590">
      <w:pPr>
        <w:spacing w:before="100" w:after="100" w:line="480" w:lineRule="auto"/>
        <w:ind w:left="1701"/>
        <w:jc w:val="both"/>
        <w:rPr>
          <w:rFonts w:ascii="Arial" w:hAnsi="Arial" w:cs="Arial"/>
          <w:b/>
          <w:bCs/>
        </w:rPr>
      </w:pPr>
      <w:r w:rsidRPr="00F14EBC">
        <w:rPr>
          <w:rFonts w:ascii="Arial" w:hAnsi="Arial" w:cs="Arial"/>
        </w:rPr>
        <w:t>La generalización es el proceso, por el cual, establecemos lo común de un conjunto de objetos y fenómenos. Así por ejemplo, un zapato, una zapatilla, una pantufla y un botín comparten la cualidad común de ser prendas de vestir el pie, al establecer lo común de todo este genero de objetos hemos efectuado un proceso de generalización.</w:t>
      </w:r>
      <w:r w:rsidRPr="00F14EBC">
        <w:rPr>
          <w:rFonts w:ascii="Arial" w:hAnsi="Arial" w:cs="Arial"/>
          <w:b/>
          <w:bCs/>
        </w:rPr>
        <w:t xml:space="preserve"> </w:t>
      </w:r>
    </w:p>
    <w:p w:rsidR="00736590" w:rsidRPr="00F14EBC" w:rsidRDefault="00736590" w:rsidP="00736590">
      <w:pPr>
        <w:spacing w:before="100" w:after="100" w:line="480" w:lineRule="auto"/>
        <w:ind w:left="1276" w:hanging="709"/>
        <w:jc w:val="both"/>
        <w:rPr>
          <w:rFonts w:ascii="Arial" w:hAnsi="Arial" w:cs="Arial"/>
          <w:b/>
          <w:bCs/>
        </w:rPr>
      </w:pPr>
      <w:r w:rsidRPr="00F14EBC">
        <w:rPr>
          <w:rFonts w:ascii="Arial" w:hAnsi="Arial" w:cs="Arial"/>
          <w:b/>
          <w:bCs/>
        </w:rPr>
        <w:t>2.2.4</w:t>
      </w:r>
      <w:r w:rsidRPr="00F14EBC">
        <w:rPr>
          <w:rFonts w:ascii="Arial" w:hAnsi="Arial" w:cs="Arial"/>
          <w:b/>
          <w:bCs/>
        </w:rPr>
        <w:tab/>
        <w:t>Características generales de la formación de conceptos en el niño</w:t>
      </w:r>
    </w:p>
    <w:p w:rsidR="00736590" w:rsidRPr="00F14EBC" w:rsidRDefault="00736590" w:rsidP="00736590">
      <w:pPr>
        <w:tabs>
          <w:tab w:val="left" w:pos="5954"/>
        </w:tabs>
        <w:spacing w:before="100" w:after="100" w:line="480" w:lineRule="auto"/>
        <w:ind w:left="1276" w:firstLine="709"/>
        <w:jc w:val="both"/>
        <w:rPr>
          <w:rFonts w:ascii="Arial" w:hAnsi="Arial" w:cs="Arial"/>
        </w:rPr>
      </w:pPr>
      <w:r w:rsidRPr="00F14EBC">
        <w:rPr>
          <w:rFonts w:ascii="Arial" w:hAnsi="Arial" w:cs="Arial"/>
        </w:rPr>
        <w:t xml:space="preserve">A continuación se presenta algunas características básicas que definen la formación de los conceptos en el niño según </w:t>
      </w:r>
      <w:r w:rsidRPr="00F14EBC">
        <w:rPr>
          <w:rFonts w:ascii="Arial" w:hAnsi="Arial" w:cs="Arial"/>
          <w:b/>
        </w:rPr>
        <w:t>Sánchez (1992; 32)</w:t>
      </w:r>
      <w:r w:rsidRPr="00F14EBC">
        <w:rPr>
          <w:rFonts w:ascii="Arial" w:hAnsi="Arial" w:cs="Arial"/>
        </w:rPr>
        <w:t>.</w:t>
      </w:r>
    </w:p>
    <w:p w:rsidR="00736590" w:rsidRPr="00F14EBC" w:rsidRDefault="00736590" w:rsidP="00736590">
      <w:pPr>
        <w:numPr>
          <w:ilvl w:val="0"/>
          <w:numId w:val="16"/>
        </w:numPr>
        <w:tabs>
          <w:tab w:val="left" w:pos="567"/>
          <w:tab w:val="left" w:pos="1276"/>
        </w:tabs>
        <w:autoSpaceDE w:val="0"/>
        <w:autoSpaceDN w:val="0"/>
        <w:adjustRightInd w:val="0"/>
        <w:spacing w:before="100" w:after="100" w:line="480" w:lineRule="auto"/>
        <w:ind w:left="1776" w:hanging="500"/>
        <w:jc w:val="both"/>
        <w:rPr>
          <w:rFonts w:ascii="Arial" w:hAnsi="Arial" w:cs="Arial"/>
        </w:rPr>
      </w:pPr>
      <w:r w:rsidRPr="00F14EBC">
        <w:rPr>
          <w:rFonts w:ascii="Arial" w:hAnsi="Arial" w:cs="Arial"/>
        </w:rPr>
        <w:t xml:space="preserve">    En los niños de corta edad predomina la actividad </w:t>
      </w:r>
      <w:proofErr w:type="gramStart"/>
      <w:r w:rsidRPr="00F14EBC">
        <w:rPr>
          <w:rFonts w:ascii="Arial" w:hAnsi="Arial" w:cs="Arial"/>
        </w:rPr>
        <w:t>sensorio</w:t>
      </w:r>
      <w:proofErr w:type="gramEnd"/>
      <w:r w:rsidRPr="00F14EBC">
        <w:rPr>
          <w:rFonts w:ascii="Arial" w:hAnsi="Arial" w:cs="Arial"/>
        </w:rPr>
        <w:t xml:space="preserve"> motriz; a medida que va desarrollándose, le continúa la formación de la imagen perceptual, posteriormente la representación de la imagen generalizada, hasta llegar a la abstracción reflexiva que define al concepto.</w:t>
      </w:r>
    </w:p>
    <w:p w:rsidR="00736590" w:rsidRPr="00F14EBC" w:rsidRDefault="00736590" w:rsidP="00736590">
      <w:pPr>
        <w:numPr>
          <w:ilvl w:val="0"/>
          <w:numId w:val="16"/>
        </w:numPr>
        <w:tabs>
          <w:tab w:val="num" w:pos="1776"/>
        </w:tabs>
        <w:autoSpaceDE w:val="0"/>
        <w:autoSpaceDN w:val="0"/>
        <w:adjustRightInd w:val="0"/>
        <w:spacing w:before="100" w:after="100" w:line="480" w:lineRule="auto"/>
        <w:ind w:left="1776"/>
        <w:jc w:val="both"/>
        <w:rPr>
          <w:rFonts w:ascii="Arial" w:hAnsi="Arial" w:cs="Arial"/>
        </w:rPr>
      </w:pPr>
      <w:r w:rsidRPr="00F14EBC">
        <w:rPr>
          <w:rFonts w:ascii="Arial" w:hAnsi="Arial" w:cs="Arial"/>
        </w:rPr>
        <w:lastRenderedPageBreak/>
        <w:t>A la formación de los conceptos le precede la formación de las nociones o ideas generalizadas y difusas acerca de las cosas. La noción orienta el camino para la formación adecuada de los conceptos.</w:t>
      </w:r>
    </w:p>
    <w:p w:rsidR="00736590" w:rsidRPr="00F14EBC" w:rsidRDefault="00736590" w:rsidP="00736590">
      <w:pPr>
        <w:numPr>
          <w:ilvl w:val="0"/>
          <w:numId w:val="16"/>
        </w:numPr>
        <w:tabs>
          <w:tab w:val="num" w:pos="1776"/>
        </w:tabs>
        <w:autoSpaceDE w:val="0"/>
        <w:autoSpaceDN w:val="0"/>
        <w:adjustRightInd w:val="0"/>
        <w:spacing w:before="100" w:after="100" w:line="480" w:lineRule="auto"/>
        <w:ind w:left="1776"/>
        <w:jc w:val="both"/>
        <w:rPr>
          <w:rFonts w:ascii="Arial" w:hAnsi="Arial" w:cs="Arial"/>
        </w:rPr>
      </w:pPr>
      <w:r w:rsidRPr="00F14EBC">
        <w:rPr>
          <w:rFonts w:ascii="Arial" w:hAnsi="Arial" w:cs="Arial"/>
        </w:rPr>
        <w:t>Los niños van logrando niveles conceptuales que se inician en el nivel concreto, llegan al nivel abstracto, pero sin una adecuada precisión del carácter esencial de los atributos definidores del concepto.</w:t>
      </w:r>
    </w:p>
    <w:p w:rsidR="00736590" w:rsidRPr="00F14EBC" w:rsidRDefault="00736590" w:rsidP="00736590">
      <w:pPr>
        <w:numPr>
          <w:ilvl w:val="0"/>
          <w:numId w:val="6"/>
        </w:numPr>
        <w:tabs>
          <w:tab w:val="left" w:pos="1776"/>
        </w:tabs>
        <w:autoSpaceDE w:val="0"/>
        <w:autoSpaceDN w:val="0"/>
        <w:adjustRightInd w:val="0"/>
        <w:spacing w:before="100" w:after="100" w:line="480" w:lineRule="auto"/>
        <w:jc w:val="both"/>
        <w:rPr>
          <w:rFonts w:ascii="Arial" w:hAnsi="Arial" w:cs="Arial"/>
        </w:rPr>
      </w:pPr>
      <w:r w:rsidRPr="00F14EBC">
        <w:rPr>
          <w:rFonts w:ascii="Arial" w:hAnsi="Arial" w:cs="Arial"/>
        </w:rPr>
        <w:t xml:space="preserve">De acuerdo a </w:t>
      </w:r>
      <w:r w:rsidRPr="00F14EBC">
        <w:rPr>
          <w:rFonts w:ascii="Arial" w:hAnsi="Arial" w:cs="Arial"/>
          <w:b/>
        </w:rPr>
        <w:t>Shardakov (1968; 250)</w:t>
      </w:r>
      <w:r w:rsidRPr="00F14EBC">
        <w:rPr>
          <w:rFonts w:ascii="Arial" w:hAnsi="Arial" w:cs="Arial"/>
        </w:rPr>
        <w:t>, el mejor método para formar los conceptos en los alumnos es el del conocimiento directo de los objetos y fenómenos, así como la experiencia personal y la actividad práctica.</w:t>
      </w:r>
    </w:p>
    <w:p w:rsidR="00736590" w:rsidRPr="00F14EBC" w:rsidRDefault="00736590" w:rsidP="00736590">
      <w:pPr>
        <w:spacing w:before="100" w:after="100" w:line="480" w:lineRule="auto"/>
        <w:ind w:left="567"/>
        <w:jc w:val="both"/>
        <w:rPr>
          <w:rFonts w:ascii="Arial" w:hAnsi="Arial" w:cs="Arial"/>
          <w:b/>
          <w:bCs/>
        </w:rPr>
      </w:pPr>
      <w:r w:rsidRPr="00F14EBC">
        <w:rPr>
          <w:rFonts w:ascii="Arial" w:hAnsi="Arial" w:cs="Arial"/>
          <w:b/>
          <w:bCs/>
        </w:rPr>
        <w:t>2.2.5   Las definiciones</w:t>
      </w:r>
    </w:p>
    <w:p w:rsidR="00736590" w:rsidRPr="00F14EBC" w:rsidRDefault="00736590" w:rsidP="00736590">
      <w:pPr>
        <w:spacing w:before="100" w:after="100" w:line="480" w:lineRule="auto"/>
        <w:ind w:left="1276" w:firstLine="709"/>
        <w:jc w:val="both"/>
        <w:rPr>
          <w:rFonts w:ascii="Arial" w:hAnsi="Arial" w:cs="Arial"/>
        </w:rPr>
      </w:pPr>
      <w:r w:rsidRPr="00F14EBC">
        <w:rPr>
          <w:rFonts w:ascii="Arial" w:hAnsi="Arial" w:cs="Arial"/>
        </w:rPr>
        <w:t xml:space="preserve">Para </w:t>
      </w:r>
      <w:r w:rsidRPr="00F14EBC">
        <w:rPr>
          <w:rFonts w:ascii="Arial" w:hAnsi="Arial" w:cs="Arial"/>
          <w:b/>
        </w:rPr>
        <w:t>Sánchez (1992; 17)</w:t>
      </w:r>
      <w:r w:rsidRPr="00F14EBC">
        <w:rPr>
          <w:rFonts w:ascii="Arial" w:hAnsi="Arial" w:cs="Arial"/>
        </w:rPr>
        <w:t>, los conceptos se elaboran por medio de la definición. La definición describe las características esenciales contenidas en el concepto. Ejemplo:</w:t>
      </w:r>
    </w:p>
    <w:p w:rsidR="00736590" w:rsidRPr="00F14EBC" w:rsidRDefault="00736590" w:rsidP="00736590">
      <w:pPr>
        <w:spacing w:before="100" w:after="100" w:line="480" w:lineRule="auto"/>
        <w:ind w:left="1276" w:firstLine="709"/>
        <w:jc w:val="both"/>
        <w:rPr>
          <w:rFonts w:ascii="Arial" w:hAnsi="Arial" w:cs="Arial"/>
        </w:rPr>
      </w:pPr>
      <w:r w:rsidRPr="00F14EBC">
        <w:rPr>
          <w:rFonts w:ascii="Arial" w:hAnsi="Arial" w:cs="Arial"/>
        </w:rPr>
        <w:t>Concepto: ave</w:t>
      </w:r>
    </w:p>
    <w:p w:rsidR="00736590" w:rsidRPr="00F14EBC" w:rsidRDefault="00736590" w:rsidP="00736590">
      <w:pPr>
        <w:spacing w:before="100" w:after="100" w:line="480" w:lineRule="auto"/>
        <w:ind w:left="1276" w:firstLine="709"/>
        <w:jc w:val="both"/>
        <w:rPr>
          <w:rFonts w:ascii="Arial" w:hAnsi="Arial" w:cs="Arial"/>
        </w:rPr>
      </w:pPr>
      <w:r w:rsidRPr="00F14EBC">
        <w:rPr>
          <w:rFonts w:ascii="Arial" w:hAnsi="Arial" w:cs="Arial"/>
        </w:rPr>
        <w:t>Definición: vertebrado, con plumas, pico, con el primer par de extremidades transformadas en alas y que nace de un huevo.</w:t>
      </w:r>
    </w:p>
    <w:p w:rsidR="00736590" w:rsidRPr="00F14EBC" w:rsidRDefault="00736590" w:rsidP="00736590">
      <w:pPr>
        <w:numPr>
          <w:ilvl w:val="2"/>
          <w:numId w:val="15"/>
        </w:numPr>
        <w:tabs>
          <w:tab w:val="left" w:pos="851"/>
          <w:tab w:val="num" w:pos="1134"/>
        </w:tabs>
        <w:autoSpaceDE w:val="0"/>
        <w:autoSpaceDN w:val="0"/>
        <w:adjustRightInd w:val="0"/>
        <w:spacing w:before="100" w:after="100" w:line="480" w:lineRule="auto"/>
        <w:ind w:left="567" w:firstLine="0"/>
        <w:jc w:val="both"/>
        <w:rPr>
          <w:rFonts w:ascii="Arial" w:hAnsi="Arial" w:cs="Arial"/>
          <w:b/>
          <w:bCs/>
        </w:rPr>
      </w:pPr>
      <w:r w:rsidRPr="00F14EBC">
        <w:rPr>
          <w:rFonts w:ascii="Arial" w:hAnsi="Arial" w:cs="Arial"/>
          <w:b/>
          <w:bCs/>
        </w:rPr>
        <w:t xml:space="preserve">  Lenguaje y pensamiento</w:t>
      </w:r>
    </w:p>
    <w:p w:rsidR="00736590" w:rsidRPr="00F14EBC" w:rsidRDefault="00736590" w:rsidP="00736590">
      <w:pPr>
        <w:tabs>
          <w:tab w:val="left" w:pos="1276"/>
        </w:tabs>
        <w:spacing w:before="100" w:after="100" w:line="480" w:lineRule="auto"/>
        <w:ind w:left="1276" w:firstLine="709"/>
        <w:jc w:val="both"/>
        <w:rPr>
          <w:rFonts w:ascii="Arial" w:hAnsi="Arial" w:cs="Arial"/>
          <w:bCs/>
        </w:rPr>
      </w:pPr>
      <w:r w:rsidRPr="00F14EBC">
        <w:rPr>
          <w:rFonts w:ascii="Arial" w:hAnsi="Arial" w:cs="Arial"/>
          <w:bCs/>
        </w:rPr>
        <w:t xml:space="preserve">Según </w:t>
      </w:r>
      <w:r w:rsidRPr="00F14EBC">
        <w:rPr>
          <w:rFonts w:ascii="Arial" w:hAnsi="Arial" w:cs="Arial"/>
          <w:b/>
          <w:bCs/>
        </w:rPr>
        <w:t>Nathan (1982; 37)</w:t>
      </w:r>
      <w:r w:rsidRPr="00F14EBC">
        <w:rPr>
          <w:rFonts w:ascii="Arial" w:hAnsi="Arial" w:cs="Arial"/>
          <w:bCs/>
        </w:rPr>
        <w:t>, el lenguaje caracteriza al hombre. Es, a un tiempo, una prueba fehaciente de su grado de evolución intelectual. Se puede juzgar el desarrollo de un pueblo por su lenguaje. De igual modo, en el plano individual enjuiciamos el desarrollo intelectual del niño por la forma como se expresa.</w:t>
      </w:r>
    </w:p>
    <w:p w:rsidR="00736590" w:rsidRPr="00F14EBC" w:rsidRDefault="00736590" w:rsidP="00736590">
      <w:pPr>
        <w:spacing w:before="100" w:after="100" w:line="480" w:lineRule="auto"/>
        <w:ind w:left="1276" w:firstLine="709"/>
        <w:jc w:val="both"/>
        <w:rPr>
          <w:rFonts w:ascii="Arial" w:hAnsi="Arial" w:cs="Arial"/>
        </w:rPr>
      </w:pPr>
      <w:r w:rsidRPr="00F14EBC">
        <w:rPr>
          <w:rFonts w:ascii="Arial" w:hAnsi="Arial" w:cs="Arial"/>
        </w:rPr>
        <w:lastRenderedPageBreak/>
        <w:t>.El lenguaje es un medio de expresión, que permite al hombre el comunicarse con sus semejantes; es el instrumento del pensamiento ya que está íntimamente ligado a él.</w:t>
      </w:r>
    </w:p>
    <w:p w:rsidR="00736590" w:rsidRPr="00F14EBC" w:rsidRDefault="00736590" w:rsidP="00736590">
      <w:pPr>
        <w:spacing w:before="100" w:after="100" w:line="480" w:lineRule="auto"/>
        <w:ind w:left="1276" w:firstLine="709"/>
        <w:jc w:val="both"/>
        <w:rPr>
          <w:rFonts w:ascii="Arial" w:hAnsi="Arial" w:cs="Arial"/>
        </w:rPr>
      </w:pPr>
      <w:r w:rsidRPr="00F14EBC">
        <w:rPr>
          <w:rFonts w:ascii="Arial" w:hAnsi="Arial" w:cs="Arial"/>
        </w:rPr>
        <w:t>El pensamiento se expresa por medio del lenguaje o algún sustituto del lenguaje (lenguaje gestual). Mientras más profunda y con mayor fundamento haya sido pensada una idea determinada, más precisa y clara se expresa en el lenguaje, de manera que el pensamiento está indisolublemente ligado al lenguaje.</w:t>
      </w:r>
    </w:p>
    <w:p w:rsidR="00736590" w:rsidRPr="00F14EBC" w:rsidRDefault="00736590" w:rsidP="00736590">
      <w:pPr>
        <w:spacing w:before="100" w:after="100" w:line="480" w:lineRule="auto"/>
        <w:ind w:left="1276" w:firstLine="709"/>
        <w:jc w:val="both"/>
        <w:rPr>
          <w:rFonts w:ascii="Arial" w:hAnsi="Arial" w:cs="Arial"/>
        </w:rPr>
      </w:pPr>
      <w:r w:rsidRPr="00F14EBC">
        <w:rPr>
          <w:rFonts w:ascii="Arial" w:hAnsi="Arial" w:cs="Arial"/>
          <w:bCs/>
        </w:rPr>
        <w:t xml:space="preserve">Según </w:t>
      </w:r>
      <w:r w:rsidRPr="00F14EBC">
        <w:rPr>
          <w:rFonts w:ascii="Arial" w:hAnsi="Arial" w:cs="Arial"/>
          <w:b/>
          <w:bCs/>
        </w:rPr>
        <w:t>Sánchez (1992; 27)</w:t>
      </w:r>
      <w:r w:rsidRPr="00F14EBC">
        <w:rPr>
          <w:rFonts w:ascii="Arial" w:hAnsi="Arial" w:cs="Arial"/>
        </w:rPr>
        <w:t>, si bien el concepto comienza a configurarse con la formación de las primeras nociones y representaciones, fundamentalmente se denomina con la palabra.</w:t>
      </w:r>
    </w:p>
    <w:p w:rsidR="00736590" w:rsidRPr="00F14EBC" w:rsidRDefault="00736590" w:rsidP="00736590">
      <w:pPr>
        <w:spacing w:before="100" w:after="100" w:line="480" w:lineRule="auto"/>
        <w:ind w:left="1276" w:firstLine="709"/>
        <w:jc w:val="both"/>
        <w:rPr>
          <w:rFonts w:ascii="Arial" w:hAnsi="Arial" w:cs="Arial"/>
        </w:rPr>
      </w:pPr>
      <w:r w:rsidRPr="00F14EBC">
        <w:rPr>
          <w:rFonts w:ascii="Arial" w:hAnsi="Arial" w:cs="Arial"/>
        </w:rPr>
        <w:t>El idioma es el instrumento fundamental para transmitir al niño los conocimientos acumulados por la humanidad sin necesidad de que tenga que tomar contacto directo con cada uno de los objetos y fenómenos de la realidad. Ello se logra a través del aprendizaje verbal en el proceso de comunicación humana.</w:t>
      </w:r>
    </w:p>
    <w:p w:rsidR="00736590" w:rsidRPr="00F14EBC" w:rsidRDefault="00736590" w:rsidP="00736590">
      <w:pPr>
        <w:tabs>
          <w:tab w:val="left" w:pos="567"/>
        </w:tabs>
        <w:spacing w:before="100" w:after="100" w:line="480" w:lineRule="auto"/>
        <w:ind w:left="1276" w:firstLine="709"/>
        <w:jc w:val="both"/>
        <w:rPr>
          <w:rFonts w:ascii="Arial" w:hAnsi="Arial" w:cs="Arial"/>
        </w:rPr>
      </w:pPr>
      <w:r w:rsidRPr="00F14EBC">
        <w:rPr>
          <w:rFonts w:ascii="Arial" w:hAnsi="Arial" w:cs="Arial"/>
        </w:rPr>
        <w:t xml:space="preserve">La habilidad en la formación de los conceptos se relaciona estrechamente con la adquisición del lenguaje; se logra porque las propiedades simbólicas del lenguaje </w:t>
      </w:r>
      <w:proofErr w:type="gramStart"/>
      <w:r w:rsidRPr="00F14EBC">
        <w:rPr>
          <w:rFonts w:ascii="Arial" w:hAnsi="Arial" w:cs="Arial"/>
        </w:rPr>
        <w:t>permite</w:t>
      </w:r>
      <w:proofErr w:type="gramEnd"/>
      <w:r w:rsidRPr="00F14EBC">
        <w:rPr>
          <w:rFonts w:ascii="Arial" w:hAnsi="Arial" w:cs="Arial"/>
        </w:rPr>
        <w:t xml:space="preserve"> establecer relaciones complejas entre los conceptos. </w:t>
      </w:r>
    </w:p>
    <w:p w:rsidR="00736590" w:rsidRPr="00F14EBC" w:rsidRDefault="00736590" w:rsidP="00736590">
      <w:pPr>
        <w:tabs>
          <w:tab w:val="left" w:pos="851"/>
        </w:tabs>
        <w:spacing w:before="100" w:after="100" w:line="480" w:lineRule="auto"/>
        <w:ind w:left="567"/>
        <w:jc w:val="both"/>
        <w:rPr>
          <w:rFonts w:ascii="Arial" w:hAnsi="Arial" w:cs="Arial"/>
          <w:b/>
          <w:bCs/>
        </w:rPr>
      </w:pPr>
      <w:r w:rsidRPr="00F14EBC">
        <w:rPr>
          <w:rFonts w:ascii="Arial" w:hAnsi="Arial" w:cs="Arial"/>
          <w:b/>
          <w:bCs/>
        </w:rPr>
        <w:t>2.2.7   Estadios del desarrollo cognoscitivo según Piaget</w:t>
      </w:r>
    </w:p>
    <w:p w:rsidR="00736590" w:rsidRPr="00F14EBC" w:rsidRDefault="00736590" w:rsidP="00736590">
      <w:pPr>
        <w:spacing w:before="100" w:after="100" w:line="480" w:lineRule="auto"/>
        <w:ind w:left="1276" w:firstLine="709"/>
        <w:jc w:val="both"/>
        <w:rPr>
          <w:rFonts w:ascii="Arial" w:hAnsi="Arial" w:cs="Arial"/>
          <w:b/>
          <w:bCs/>
        </w:rPr>
      </w:pPr>
      <w:r w:rsidRPr="00F14EBC">
        <w:rPr>
          <w:rFonts w:ascii="Arial" w:hAnsi="Arial" w:cs="Arial"/>
        </w:rPr>
        <w:t>Para Piaget el desarrollo cognitivo del niño atraviesa por 4 etapas consecutivas que son:</w:t>
      </w:r>
      <w:r w:rsidRPr="00F14EBC">
        <w:rPr>
          <w:rFonts w:ascii="Arial" w:hAnsi="Arial" w:cs="Arial"/>
          <w:b/>
          <w:bCs/>
        </w:rPr>
        <w:t xml:space="preserve"> </w:t>
      </w:r>
    </w:p>
    <w:p w:rsidR="00736590" w:rsidRPr="00F14EBC" w:rsidRDefault="00736590" w:rsidP="00736590">
      <w:pPr>
        <w:numPr>
          <w:ilvl w:val="0"/>
          <w:numId w:val="9"/>
        </w:numPr>
        <w:autoSpaceDE w:val="0"/>
        <w:autoSpaceDN w:val="0"/>
        <w:adjustRightInd w:val="0"/>
        <w:spacing w:before="100" w:after="100" w:line="480" w:lineRule="auto"/>
        <w:ind w:left="1560" w:hanging="284"/>
        <w:jc w:val="both"/>
        <w:rPr>
          <w:rFonts w:ascii="Arial" w:hAnsi="Arial" w:cs="Arial"/>
        </w:rPr>
      </w:pPr>
      <w:r w:rsidRPr="00F14EBC">
        <w:rPr>
          <w:rFonts w:ascii="Arial" w:hAnsi="Arial" w:cs="Arial"/>
          <w:b/>
          <w:bCs/>
        </w:rPr>
        <w:t>Sensorio motriz:</w:t>
      </w:r>
      <w:r w:rsidRPr="00F14EBC">
        <w:rPr>
          <w:rFonts w:ascii="Arial" w:hAnsi="Arial" w:cs="Arial"/>
        </w:rPr>
        <w:t xml:space="preserve"> Desde que nace hasta los 24 meses, denominada así porque durante esta etapa el niño tiene una </w:t>
      </w:r>
      <w:r w:rsidRPr="00F14EBC">
        <w:rPr>
          <w:rFonts w:ascii="Arial" w:hAnsi="Arial" w:cs="Arial"/>
        </w:rPr>
        <w:lastRenderedPageBreak/>
        <w:t xml:space="preserve">inteligencia </w:t>
      </w:r>
      <w:proofErr w:type="gramStart"/>
      <w:r w:rsidRPr="00F14EBC">
        <w:rPr>
          <w:rFonts w:ascii="Arial" w:hAnsi="Arial" w:cs="Arial"/>
        </w:rPr>
        <w:t>sensorio</w:t>
      </w:r>
      <w:proofErr w:type="gramEnd"/>
      <w:r w:rsidRPr="00F14EBC">
        <w:rPr>
          <w:rFonts w:ascii="Arial" w:hAnsi="Arial" w:cs="Arial"/>
        </w:rPr>
        <w:t xml:space="preserve"> motriz o práctica. Aquí los actos motores del niño se entrelazan con su actividad sensorial.</w:t>
      </w:r>
    </w:p>
    <w:p w:rsidR="00736590" w:rsidRPr="00F14EBC" w:rsidRDefault="00736590" w:rsidP="00736590">
      <w:pPr>
        <w:tabs>
          <w:tab w:val="left" w:pos="1788"/>
        </w:tabs>
        <w:spacing w:before="100" w:after="100" w:line="480" w:lineRule="auto"/>
        <w:ind w:left="1560"/>
        <w:jc w:val="both"/>
        <w:rPr>
          <w:rFonts w:ascii="Arial" w:hAnsi="Arial" w:cs="Arial"/>
        </w:rPr>
      </w:pPr>
      <w:r w:rsidRPr="00F14EBC">
        <w:rPr>
          <w:rFonts w:ascii="Arial" w:hAnsi="Arial" w:cs="Arial"/>
        </w:rPr>
        <w:t>En esta etapa el niño adquiere lo que Piaget denomina permanencia del objeto,  que es cuando el niño comprende que un objeto sigue existiendo incluso cuando ya no es percibido.</w:t>
      </w:r>
    </w:p>
    <w:p w:rsidR="00736590" w:rsidRPr="00F14EBC" w:rsidRDefault="00736590" w:rsidP="00736590">
      <w:pPr>
        <w:tabs>
          <w:tab w:val="left" w:pos="1276"/>
        </w:tabs>
        <w:spacing w:before="100" w:after="100" w:line="480" w:lineRule="auto"/>
        <w:ind w:left="1560"/>
        <w:jc w:val="both"/>
        <w:rPr>
          <w:rFonts w:ascii="Arial" w:hAnsi="Arial" w:cs="Arial"/>
        </w:rPr>
      </w:pPr>
      <w:r w:rsidRPr="00F14EBC">
        <w:rPr>
          <w:rFonts w:ascii="Arial" w:hAnsi="Arial" w:cs="Arial"/>
          <w:bCs/>
        </w:rPr>
        <w:t xml:space="preserve">De acuerdo a </w:t>
      </w:r>
      <w:r w:rsidRPr="00F14EBC">
        <w:rPr>
          <w:rFonts w:ascii="Arial" w:hAnsi="Arial" w:cs="Arial"/>
          <w:b/>
          <w:bCs/>
        </w:rPr>
        <w:t>Phillips (1977; 52)</w:t>
      </w:r>
      <w:r w:rsidRPr="00F14EBC">
        <w:rPr>
          <w:rFonts w:ascii="Arial" w:hAnsi="Arial" w:cs="Arial"/>
        </w:rPr>
        <w:t>, en esta etapa se observan las llamadas reacciones circulares (porque se repiten una y otra vez) primarias (cuando las respuestas se concentran en el cuerpo del niño), secundarias (cuando se encuentran en el medio) y finalmente las terciarias (en las que hay un solo afán explorador).</w:t>
      </w:r>
    </w:p>
    <w:p w:rsidR="00736590" w:rsidRPr="00F14EBC" w:rsidRDefault="00736590" w:rsidP="00736590">
      <w:pPr>
        <w:numPr>
          <w:ilvl w:val="0"/>
          <w:numId w:val="10"/>
        </w:numPr>
        <w:tabs>
          <w:tab w:val="left" w:pos="1788"/>
        </w:tabs>
        <w:autoSpaceDE w:val="0"/>
        <w:autoSpaceDN w:val="0"/>
        <w:adjustRightInd w:val="0"/>
        <w:spacing w:before="100" w:after="100" w:line="480" w:lineRule="auto"/>
        <w:ind w:left="1560" w:hanging="284"/>
        <w:jc w:val="both"/>
        <w:rPr>
          <w:rFonts w:ascii="Arial" w:hAnsi="Arial" w:cs="Arial"/>
        </w:rPr>
      </w:pPr>
      <w:r w:rsidRPr="00F14EBC">
        <w:rPr>
          <w:rFonts w:ascii="Arial" w:hAnsi="Arial" w:cs="Arial"/>
          <w:b/>
          <w:bCs/>
        </w:rPr>
        <w:t>Pre-operacional:</w:t>
      </w:r>
      <w:r w:rsidRPr="00F14EBC">
        <w:rPr>
          <w:rFonts w:ascii="Arial" w:hAnsi="Arial" w:cs="Arial"/>
        </w:rPr>
        <w:t xml:space="preserve"> De dos a 7 años, el lenguaje y el juego simbólico son manifestaciones importantes de esta etapa. El pensamiento aún no es lógico.</w:t>
      </w:r>
    </w:p>
    <w:p w:rsidR="00736590" w:rsidRPr="00F14EBC" w:rsidRDefault="00736590" w:rsidP="00736590">
      <w:pPr>
        <w:tabs>
          <w:tab w:val="left" w:pos="1788"/>
        </w:tabs>
        <w:spacing w:before="100" w:after="100" w:line="480" w:lineRule="auto"/>
        <w:ind w:left="1560"/>
        <w:jc w:val="both"/>
        <w:rPr>
          <w:rFonts w:ascii="Arial" w:hAnsi="Arial" w:cs="Arial"/>
        </w:rPr>
      </w:pPr>
      <w:r w:rsidRPr="00F14EBC">
        <w:rPr>
          <w:rFonts w:ascii="Arial" w:hAnsi="Arial" w:cs="Arial"/>
        </w:rPr>
        <w:t>Veamos ahora algunas características del pensamiento del niño:</w:t>
      </w:r>
    </w:p>
    <w:p w:rsidR="00736590" w:rsidRPr="00F14EBC" w:rsidRDefault="00736590" w:rsidP="00736590">
      <w:pPr>
        <w:numPr>
          <w:ilvl w:val="0"/>
          <w:numId w:val="11"/>
        </w:numPr>
        <w:tabs>
          <w:tab w:val="left" w:pos="2148"/>
        </w:tabs>
        <w:autoSpaceDE w:val="0"/>
        <w:autoSpaceDN w:val="0"/>
        <w:adjustRightInd w:val="0"/>
        <w:spacing w:before="100" w:after="100" w:line="480" w:lineRule="auto"/>
        <w:ind w:left="1560" w:hanging="284"/>
        <w:jc w:val="both"/>
        <w:rPr>
          <w:rFonts w:ascii="Arial" w:hAnsi="Arial" w:cs="Arial"/>
        </w:rPr>
      </w:pPr>
      <w:r w:rsidRPr="00F14EBC">
        <w:rPr>
          <w:rFonts w:ascii="Arial" w:hAnsi="Arial" w:cs="Arial"/>
          <w:b/>
          <w:bCs/>
        </w:rPr>
        <w:t>La función simbólica:</w:t>
      </w:r>
      <w:r w:rsidRPr="00F14EBC">
        <w:rPr>
          <w:rFonts w:ascii="Arial" w:hAnsi="Arial" w:cs="Arial"/>
        </w:rPr>
        <w:t xml:space="preserve"> Permite a los niños pensar acerca de eventos, personas y objetos que no están físicamente presentes. Esto se demuestra por la imitación diferida, el  juego simbólico, el dibujo y el lenguaje hablado.</w:t>
      </w:r>
    </w:p>
    <w:p w:rsidR="00736590" w:rsidRPr="00F14EBC" w:rsidRDefault="00736590" w:rsidP="00736590">
      <w:pPr>
        <w:numPr>
          <w:ilvl w:val="0"/>
          <w:numId w:val="12"/>
        </w:numPr>
        <w:tabs>
          <w:tab w:val="left" w:pos="2148"/>
        </w:tabs>
        <w:autoSpaceDE w:val="0"/>
        <w:autoSpaceDN w:val="0"/>
        <w:adjustRightInd w:val="0"/>
        <w:spacing w:before="100" w:after="100" w:line="480" w:lineRule="auto"/>
        <w:ind w:left="1560" w:hanging="284"/>
        <w:jc w:val="both"/>
        <w:rPr>
          <w:rFonts w:ascii="Arial" w:hAnsi="Arial" w:cs="Arial"/>
        </w:rPr>
      </w:pPr>
      <w:r w:rsidRPr="00F14EBC">
        <w:rPr>
          <w:rFonts w:ascii="Arial" w:hAnsi="Arial" w:cs="Arial"/>
          <w:b/>
          <w:bCs/>
        </w:rPr>
        <w:t xml:space="preserve">Egocentrismo: </w:t>
      </w:r>
      <w:r w:rsidRPr="00F14EBC">
        <w:rPr>
          <w:rFonts w:ascii="Arial" w:hAnsi="Arial" w:cs="Arial"/>
        </w:rPr>
        <w:t xml:space="preserve">Es la incapacidad para considerar el punto de vista de otra persona. </w:t>
      </w:r>
    </w:p>
    <w:p w:rsidR="00736590" w:rsidRPr="00F14EBC" w:rsidRDefault="00736590" w:rsidP="00736590">
      <w:pPr>
        <w:numPr>
          <w:ilvl w:val="0"/>
          <w:numId w:val="13"/>
        </w:numPr>
        <w:tabs>
          <w:tab w:val="left" w:pos="2148"/>
        </w:tabs>
        <w:autoSpaceDE w:val="0"/>
        <w:autoSpaceDN w:val="0"/>
        <w:adjustRightInd w:val="0"/>
        <w:spacing w:before="100" w:after="100" w:line="480" w:lineRule="auto"/>
        <w:ind w:left="1560" w:hanging="284"/>
        <w:jc w:val="both"/>
        <w:rPr>
          <w:rFonts w:ascii="Arial" w:hAnsi="Arial" w:cs="Arial"/>
        </w:rPr>
      </w:pPr>
      <w:r w:rsidRPr="00F14EBC">
        <w:rPr>
          <w:rFonts w:ascii="Arial" w:hAnsi="Arial" w:cs="Arial"/>
          <w:b/>
          <w:bCs/>
        </w:rPr>
        <w:t xml:space="preserve">Centración: </w:t>
      </w:r>
      <w:r w:rsidRPr="00F14EBC">
        <w:rPr>
          <w:rFonts w:ascii="Arial" w:hAnsi="Arial" w:cs="Arial"/>
        </w:rPr>
        <w:t xml:space="preserve">Es una limitación del pensamiento que conduce al niño a enfocarse en un aspecto de una situación y a descuidar los restantes, lo que a menudo conduce a conclusiones ilógicas. </w:t>
      </w:r>
    </w:p>
    <w:p w:rsidR="00736590" w:rsidRPr="00F14EBC" w:rsidRDefault="00736590" w:rsidP="00736590">
      <w:pPr>
        <w:numPr>
          <w:ilvl w:val="0"/>
          <w:numId w:val="13"/>
        </w:numPr>
        <w:tabs>
          <w:tab w:val="left" w:pos="2148"/>
        </w:tabs>
        <w:autoSpaceDE w:val="0"/>
        <w:autoSpaceDN w:val="0"/>
        <w:adjustRightInd w:val="0"/>
        <w:spacing w:before="100" w:after="100" w:line="480" w:lineRule="auto"/>
        <w:ind w:left="1560" w:hanging="284"/>
        <w:jc w:val="both"/>
        <w:rPr>
          <w:rFonts w:ascii="Arial" w:hAnsi="Arial" w:cs="Arial"/>
        </w:rPr>
      </w:pPr>
      <w:r w:rsidRPr="00F14EBC">
        <w:rPr>
          <w:rFonts w:ascii="Arial" w:hAnsi="Arial" w:cs="Arial"/>
          <w:b/>
          <w:bCs/>
        </w:rPr>
        <w:lastRenderedPageBreak/>
        <w:t xml:space="preserve">Transductivismo: </w:t>
      </w:r>
      <w:r w:rsidRPr="00F14EBC">
        <w:rPr>
          <w:rFonts w:ascii="Arial" w:hAnsi="Arial" w:cs="Arial"/>
        </w:rPr>
        <w:t xml:space="preserve">Es la tendencia de asociar mentalmente experiencias particulares. El niño razona elementalmente de lo particular a lo particular. </w:t>
      </w:r>
    </w:p>
    <w:p w:rsidR="00736590" w:rsidRPr="00F14EBC" w:rsidRDefault="00736590" w:rsidP="00736590">
      <w:pPr>
        <w:numPr>
          <w:ilvl w:val="0"/>
          <w:numId w:val="14"/>
        </w:numPr>
        <w:tabs>
          <w:tab w:val="left" w:pos="2148"/>
        </w:tabs>
        <w:autoSpaceDE w:val="0"/>
        <w:autoSpaceDN w:val="0"/>
        <w:adjustRightInd w:val="0"/>
        <w:spacing w:before="100" w:after="100" w:line="480" w:lineRule="auto"/>
        <w:ind w:left="1560" w:hanging="284"/>
        <w:jc w:val="both"/>
        <w:rPr>
          <w:rFonts w:ascii="Arial" w:hAnsi="Arial" w:cs="Arial"/>
        </w:rPr>
      </w:pPr>
      <w:r w:rsidRPr="00F14EBC">
        <w:rPr>
          <w:rFonts w:ascii="Arial" w:hAnsi="Arial" w:cs="Arial"/>
          <w:b/>
          <w:bCs/>
        </w:rPr>
        <w:t xml:space="preserve">Irreversibilidad: </w:t>
      </w:r>
      <w:r w:rsidRPr="00F14EBC">
        <w:rPr>
          <w:rFonts w:ascii="Arial" w:hAnsi="Arial" w:cs="Arial"/>
        </w:rPr>
        <w:t>El niño no puede revertir el curso del razonamiento hasta el   punto del cual partió.</w:t>
      </w:r>
    </w:p>
    <w:p w:rsidR="00736590" w:rsidRPr="00F14EBC" w:rsidRDefault="00736590" w:rsidP="00736590">
      <w:pPr>
        <w:numPr>
          <w:ilvl w:val="0"/>
          <w:numId w:val="10"/>
        </w:numPr>
        <w:tabs>
          <w:tab w:val="left" w:pos="1276"/>
        </w:tabs>
        <w:autoSpaceDE w:val="0"/>
        <w:autoSpaceDN w:val="0"/>
        <w:adjustRightInd w:val="0"/>
        <w:spacing w:before="100" w:after="100" w:line="480" w:lineRule="auto"/>
        <w:ind w:left="1560" w:hanging="284"/>
        <w:jc w:val="both"/>
        <w:rPr>
          <w:rFonts w:ascii="Arial" w:hAnsi="Arial" w:cs="Arial"/>
        </w:rPr>
      </w:pPr>
      <w:r w:rsidRPr="00F14EBC">
        <w:rPr>
          <w:rFonts w:ascii="Arial" w:hAnsi="Arial" w:cs="Arial"/>
          <w:b/>
          <w:bCs/>
        </w:rPr>
        <w:t>Operaciones concretas:</w:t>
      </w:r>
      <w:r w:rsidRPr="00F14EBC">
        <w:rPr>
          <w:rFonts w:ascii="Arial" w:hAnsi="Arial" w:cs="Arial"/>
        </w:rPr>
        <w:t xml:space="preserve"> De 7 a 12 años, en esta etapa  donde desarrollan su pensamiento lógico, pero limitado a la realidad física. La centración va desapareciendo y aparecen las diversas conservaciones: de número, cantidad, sustancia,  etc.</w:t>
      </w:r>
    </w:p>
    <w:p w:rsidR="00736590" w:rsidRPr="00F14EBC" w:rsidRDefault="00736590" w:rsidP="00736590">
      <w:pPr>
        <w:numPr>
          <w:ilvl w:val="0"/>
          <w:numId w:val="10"/>
        </w:numPr>
        <w:tabs>
          <w:tab w:val="left" w:pos="1276"/>
        </w:tabs>
        <w:autoSpaceDE w:val="0"/>
        <w:autoSpaceDN w:val="0"/>
        <w:adjustRightInd w:val="0"/>
        <w:spacing w:before="100" w:after="100" w:line="480" w:lineRule="auto"/>
        <w:ind w:left="1560" w:hanging="284"/>
        <w:jc w:val="both"/>
        <w:rPr>
          <w:rFonts w:ascii="Arial" w:hAnsi="Arial" w:cs="Arial"/>
        </w:rPr>
      </w:pPr>
      <w:r w:rsidRPr="00F14EBC">
        <w:rPr>
          <w:rFonts w:ascii="Arial" w:hAnsi="Arial" w:cs="Arial"/>
        </w:rPr>
        <w:t xml:space="preserve">Las operaciones matemática surgen en este periodo (el niño sabe el por qué de sus respuestas); pero siempre frente a problemas concretos, situaciones que pueda manipular. Las operaciones lógico elementales que realiza son: seriación y clasificación. </w:t>
      </w:r>
    </w:p>
    <w:p w:rsidR="00736590" w:rsidRPr="00F14EBC" w:rsidRDefault="00736590" w:rsidP="00736590">
      <w:pPr>
        <w:spacing w:before="100" w:after="100" w:line="480" w:lineRule="auto"/>
        <w:ind w:left="1560" w:hanging="284"/>
        <w:jc w:val="both"/>
        <w:rPr>
          <w:rFonts w:ascii="Arial" w:hAnsi="Arial" w:cs="Arial"/>
          <w:b/>
          <w:bCs/>
        </w:rPr>
      </w:pPr>
      <w:r w:rsidRPr="00F14EBC">
        <w:rPr>
          <w:rFonts w:ascii="Arial" w:hAnsi="Arial" w:cs="Arial"/>
          <w:b/>
        </w:rPr>
        <w:t xml:space="preserve">d) </w:t>
      </w:r>
      <w:r w:rsidRPr="00F14EBC">
        <w:rPr>
          <w:rFonts w:ascii="Arial" w:hAnsi="Arial" w:cs="Arial"/>
          <w:b/>
          <w:bCs/>
        </w:rPr>
        <w:t>Operaciones formales:</w:t>
      </w:r>
      <w:r w:rsidRPr="00F14EBC">
        <w:rPr>
          <w:rFonts w:ascii="Arial" w:hAnsi="Arial" w:cs="Arial"/>
        </w:rPr>
        <w:t xml:space="preserve"> De 12 a 18, el pensamiento es lógico, abstracto e ilimitado. El niño resuelve problemas abstractos usando la lógica, es capaz de comprender y aplicar conceptos abstractos a la solución de problemas.</w:t>
      </w:r>
    </w:p>
    <w:p w:rsidR="00736590" w:rsidRPr="00F14EBC" w:rsidRDefault="00736590" w:rsidP="00736590">
      <w:pPr>
        <w:spacing w:before="100" w:after="100" w:line="480" w:lineRule="auto"/>
        <w:ind w:left="1560"/>
        <w:jc w:val="both"/>
        <w:rPr>
          <w:rFonts w:ascii="Arial" w:hAnsi="Arial" w:cs="Arial"/>
        </w:rPr>
      </w:pPr>
      <w:r w:rsidRPr="00F14EBC">
        <w:rPr>
          <w:rFonts w:ascii="Arial" w:hAnsi="Arial" w:cs="Arial"/>
        </w:rPr>
        <w:t>La etapa de la formación de la personalidad y de la inserción afectiva e intelectual en la sociedad de los adultos (adolescencia).</w:t>
      </w:r>
    </w:p>
    <w:p w:rsidR="00736590" w:rsidRPr="00F14EBC" w:rsidRDefault="00736590" w:rsidP="00736590">
      <w:pPr>
        <w:tabs>
          <w:tab w:val="left" w:pos="1276"/>
        </w:tabs>
        <w:spacing w:before="100" w:after="100" w:line="480" w:lineRule="auto"/>
        <w:ind w:left="567"/>
        <w:jc w:val="both"/>
        <w:rPr>
          <w:rFonts w:ascii="Arial" w:hAnsi="Arial" w:cs="Arial"/>
          <w:b/>
          <w:bCs/>
        </w:rPr>
      </w:pPr>
      <w:r w:rsidRPr="00F14EBC">
        <w:rPr>
          <w:rFonts w:ascii="Arial" w:hAnsi="Arial" w:cs="Arial"/>
          <w:b/>
          <w:bCs/>
        </w:rPr>
        <w:t>2.2.8</w:t>
      </w:r>
      <w:r w:rsidRPr="00F14EBC">
        <w:rPr>
          <w:rFonts w:ascii="Arial" w:hAnsi="Arial" w:cs="Arial"/>
          <w:b/>
          <w:bCs/>
        </w:rPr>
        <w:tab/>
        <w:t xml:space="preserve">Desarrollo del pensamiento lógico matemático </w:t>
      </w:r>
    </w:p>
    <w:p w:rsidR="00736590" w:rsidRPr="00F14EBC" w:rsidRDefault="00736590" w:rsidP="00736590">
      <w:pPr>
        <w:pStyle w:val="Textoindependiente"/>
        <w:widowControl/>
        <w:tabs>
          <w:tab w:val="left" w:pos="993"/>
        </w:tabs>
        <w:spacing w:before="100" w:after="100" w:line="480" w:lineRule="auto"/>
        <w:ind w:left="1276" w:firstLine="709"/>
        <w:jc w:val="both"/>
        <w:rPr>
          <w:rFonts w:ascii="Arial" w:hAnsi="Arial" w:cs="Arial"/>
          <w:b w:val="0"/>
          <w:bCs w:val="0"/>
          <w:sz w:val="22"/>
          <w:szCs w:val="22"/>
        </w:rPr>
      </w:pPr>
      <w:r w:rsidRPr="00F14EBC">
        <w:rPr>
          <w:rFonts w:ascii="Arial" w:hAnsi="Arial" w:cs="Arial"/>
          <w:b w:val="0"/>
          <w:bCs w:val="0"/>
          <w:sz w:val="22"/>
          <w:szCs w:val="22"/>
          <w:lang w:val="es-MX"/>
        </w:rPr>
        <w:t xml:space="preserve">Para </w:t>
      </w:r>
      <w:r w:rsidRPr="00F14EBC">
        <w:rPr>
          <w:rFonts w:ascii="Arial" w:hAnsi="Arial" w:cs="Arial"/>
          <w:bCs w:val="0"/>
          <w:sz w:val="22"/>
          <w:szCs w:val="22"/>
          <w:lang w:val="es-MX"/>
        </w:rPr>
        <w:t>Lira (1994; 12)</w:t>
      </w:r>
      <w:r w:rsidRPr="00F14EBC">
        <w:rPr>
          <w:rFonts w:ascii="Arial" w:hAnsi="Arial" w:cs="Arial"/>
          <w:b w:val="0"/>
          <w:bCs w:val="0"/>
          <w:sz w:val="22"/>
          <w:szCs w:val="22"/>
          <w:lang w:val="es-MX"/>
        </w:rPr>
        <w:t xml:space="preserve">, el desarrollo del pensamiento lógico del niño en especial entre los 3-4-5 y 6 años es fundamental porque las estructuras lógico matemáticas no son innatas sino que se van estructurando a partir de las acciones de los propios niños. Las </w:t>
      </w:r>
      <w:r w:rsidRPr="00F14EBC">
        <w:rPr>
          <w:rFonts w:ascii="Arial" w:hAnsi="Arial" w:cs="Arial"/>
          <w:b w:val="0"/>
          <w:bCs w:val="0"/>
          <w:sz w:val="22"/>
          <w:szCs w:val="22"/>
          <w:lang w:val="es-MX"/>
        </w:rPr>
        <w:lastRenderedPageBreak/>
        <w:t>acciones constituyen pues el punto de partida de las futuras operaciones de la inteligencia.</w:t>
      </w:r>
      <w:r w:rsidRPr="00F14EBC">
        <w:rPr>
          <w:rFonts w:ascii="Arial" w:hAnsi="Arial" w:cs="Arial"/>
          <w:b w:val="0"/>
          <w:bCs w:val="0"/>
          <w:sz w:val="22"/>
          <w:szCs w:val="22"/>
        </w:rPr>
        <w:t xml:space="preserve">  Los niños no aprenden por observaciones, es la experiencia activa con los objetos la que estimula e impulsa el ejercicio de sus facultades mentales.</w:t>
      </w:r>
    </w:p>
    <w:p w:rsidR="00736590" w:rsidRPr="00F14EBC" w:rsidRDefault="00736590" w:rsidP="00736590">
      <w:pPr>
        <w:spacing w:before="100" w:after="100" w:line="480" w:lineRule="auto"/>
        <w:ind w:left="1276" w:firstLine="851"/>
        <w:jc w:val="both"/>
        <w:rPr>
          <w:rFonts w:ascii="Arial" w:hAnsi="Arial" w:cs="Arial"/>
        </w:rPr>
      </w:pPr>
      <w:r w:rsidRPr="00F14EBC">
        <w:rPr>
          <w:rFonts w:ascii="Arial" w:hAnsi="Arial" w:cs="Arial"/>
        </w:rPr>
        <w:t xml:space="preserve">Según el </w:t>
      </w:r>
      <w:r w:rsidRPr="00F14EBC">
        <w:rPr>
          <w:rFonts w:ascii="Arial" w:hAnsi="Arial" w:cs="Arial"/>
          <w:b/>
        </w:rPr>
        <w:t>Ministerio de Educación (1998; 5)</w:t>
      </w:r>
      <w:r w:rsidRPr="00F14EBC">
        <w:rPr>
          <w:rFonts w:ascii="Arial" w:hAnsi="Arial" w:cs="Arial"/>
        </w:rPr>
        <w:t>, la aptitud para el aprendizaje de las matemáticas, depende en gran parte de las experiencias motoras y sensoriales de los primeros años, pues desde el comienzo entra en juego simultáneamente la experiencia activa con los objetos  que rodean al niño, y el ejercicio de sus capacidades mentales, los que van a dar origen a la aparición de las nociones y conceptos.</w:t>
      </w:r>
    </w:p>
    <w:p w:rsidR="00736590" w:rsidRPr="00F14EBC" w:rsidRDefault="00736590" w:rsidP="00736590">
      <w:pPr>
        <w:spacing w:before="100" w:after="100" w:line="480" w:lineRule="auto"/>
        <w:ind w:left="1276" w:firstLine="851"/>
        <w:jc w:val="both"/>
        <w:rPr>
          <w:rFonts w:ascii="Arial" w:hAnsi="Arial" w:cs="Arial"/>
        </w:rPr>
      </w:pPr>
      <w:r w:rsidRPr="00F14EBC">
        <w:rPr>
          <w:rFonts w:ascii="Arial" w:hAnsi="Arial" w:cs="Arial"/>
        </w:rPr>
        <w:t xml:space="preserve">El conocimiento lógico matemático nace de la capacidad de establecer relaciones entre objetos y situaciones a partir de la actividad que se realiza sobre ellos y de la capacidad de abstraer dichas relaciones separándolas de los objetos. Así por ejemplo cuando se trabaja con objetos, el conocimiento lógico matemático no se refiere a las propiedades de cada uno, sino a las relaciones que se puedan establecer entre ellos: (ser más grande que, tener el mismo color que, etc.). </w:t>
      </w:r>
    </w:p>
    <w:p w:rsidR="00736590" w:rsidRPr="00F14EBC" w:rsidRDefault="00736590" w:rsidP="00736590">
      <w:pPr>
        <w:spacing w:before="100" w:after="100" w:line="480" w:lineRule="auto"/>
        <w:ind w:left="1276" w:firstLine="709"/>
        <w:jc w:val="both"/>
        <w:rPr>
          <w:rFonts w:ascii="Arial" w:hAnsi="Arial" w:cs="Arial"/>
        </w:rPr>
      </w:pPr>
      <w:r w:rsidRPr="00F14EBC">
        <w:rPr>
          <w:rFonts w:ascii="Arial" w:hAnsi="Arial" w:cs="Arial"/>
          <w:bCs/>
          <w:lang w:val="es-MX"/>
        </w:rPr>
        <w:t>Según</w:t>
      </w:r>
      <w:r w:rsidRPr="00F14EBC">
        <w:rPr>
          <w:rFonts w:ascii="Arial" w:hAnsi="Arial" w:cs="Arial"/>
          <w:b/>
          <w:bCs/>
          <w:lang w:val="es-MX"/>
        </w:rPr>
        <w:t xml:space="preserve"> Alsina y Otros (1996; 46), </w:t>
      </w:r>
      <w:r w:rsidRPr="00F14EBC">
        <w:rPr>
          <w:rFonts w:ascii="Arial" w:hAnsi="Arial" w:cs="Arial"/>
          <w:lang w:val="es-MX"/>
        </w:rPr>
        <w:t>las relaciones lógicas son la base del conocimiento matemático. El conocimiento matemático se basa precisamente en las relaciones que se puedan crear entre objetos, grupos de objetos y situaciones.</w:t>
      </w:r>
      <w:r w:rsidRPr="00F14EBC">
        <w:rPr>
          <w:rFonts w:ascii="Arial" w:hAnsi="Arial" w:cs="Arial"/>
        </w:rPr>
        <w:t xml:space="preserve"> A las relaciones podemos encontrarlas enunciadas con el nombre de seriación, clasificación, comparación, ordenación, etc. </w:t>
      </w:r>
    </w:p>
    <w:p w:rsidR="00736590" w:rsidRPr="00F14EBC" w:rsidRDefault="00736590" w:rsidP="00736590">
      <w:pPr>
        <w:spacing w:before="100" w:after="100" w:line="480" w:lineRule="auto"/>
        <w:ind w:left="1276" w:firstLine="709"/>
        <w:jc w:val="both"/>
        <w:rPr>
          <w:rFonts w:ascii="Arial" w:hAnsi="Arial" w:cs="Arial"/>
        </w:rPr>
      </w:pPr>
      <w:r w:rsidRPr="00F14EBC">
        <w:rPr>
          <w:rFonts w:ascii="Arial" w:hAnsi="Arial" w:cs="Arial"/>
        </w:rPr>
        <w:lastRenderedPageBreak/>
        <w:t xml:space="preserve">La construcción  del conocimiento lógico matemático requiere de la actividad concreta, a partir de la cual van aproximándose a la abstracción a través de las interacciones que realizan con los objetos y que luego interiorizan en operaciones mentales a partir de la reflexión sobre lo hecho. Esta actividad interna solo se producirá si se ha realizado actividad externa: juegos espaciales, manipulación de materiales, etc. </w:t>
      </w:r>
    </w:p>
    <w:p w:rsidR="00736590" w:rsidRPr="00F14EBC" w:rsidRDefault="00736590" w:rsidP="00736590">
      <w:pPr>
        <w:pStyle w:val="Textoindependiente"/>
        <w:widowControl/>
        <w:tabs>
          <w:tab w:val="left" w:pos="1080"/>
        </w:tabs>
        <w:spacing w:before="100" w:after="100" w:line="480" w:lineRule="auto"/>
        <w:ind w:left="1276" w:firstLine="709"/>
        <w:jc w:val="both"/>
        <w:rPr>
          <w:rFonts w:ascii="Arial" w:hAnsi="Arial" w:cs="Arial"/>
          <w:b w:val="0"/>
          <w:bCs w:val="0"/>
          <w:sz w:val="22"/>
          <w:szCs w:val="22"/>
          <w:lang w:val="es-MX"/>
        </w:rPr>
      </w:pPr>
      <w:r w:rsidRPr="00F14EBC">
        <w:rPr>
          <w:rFonts w:ascii="Arial" w:hAnsi="Arial" w:cs="Arial"/>
          <w:b w:val="0"/>
          <w:sz w:val="22"/>
          <w:szCs w:val="22"/>
          <w:lang w:val="es-MX"/>
        </w:rPr>
        <w:t xml:space="preserve">Cabe señalar siguiendo a </w:t>
      </w:r>
      <w:r w:rsidRPr="00F14EBC">
        <w:rPr>
          <w:rFonts w:ascii="Arial" w:hAnsi="Arial" w:cs="Arial"/>
          <w:sz w:val="22"/>
          <w:szCs w:val="22"/>
          <w:lang w:val="es-MX"/>
        </w:rPr>
        <w:t>Canals (2001; 42)</w:t>
      </w:r>
      <w:r w:rsidRPr="00F14EBC">
        <w:rPr>
          <w:rFonts w:ascii="Arial" w:hAnsi="Arial" w:cs="Arial"/>
          <w:b w:val="0"/>
          <w:bCs w:val="0"/>
          <w:sz w:val="22"/>
          <w:szCs w:val="22"/>
          <w:lang w:val="es-MX"/>
        </w:rPr>
        <w:t>, que en el camino de lo concreto a lo abstracto encontramos como primer paso la manipulación, es decir la acción sobre los objetos; son las acciones sobre los objetos las que desencadenan el pensamiento y sobre los cuales pueden edificarse las representaciones. La verdadera actividad matemática es mental teniendo su punto de partida en la manipulación. Las operaciones de poner, quitar, repartir, son acciones sobre los objetos; en ellas la memoria motriz de la acción es el soporte de la operación mental.  Algunos aspectos en matemáticas, como la geometría, además de la manipulación requieren una vivencia motriz de todo el cuerpo.</w:t>
      </w:r>
    </w:p>
    <w:p w:rsidR="00736590" w:rsidRPr="00F14EBC" w:rsidRDefault="00736590" w:rsidP="00736590">
      <w:pPr>
        <w:pStyle w:val="Textoindependiente"/>
        <w:widowControl/>
        <w:tabs>
          <w:tab w:val="left" w:pos="1080"/>
        </w:tabs>
        <w:spacing w:before="100" w:after="100" w:line="480" w:lineRule="auto"/>
        <w:ind w:left="1276" w:firstLine="709"/>
        <w:jc w:val="both"/>
        <w:rPr>
          <w:rFonts w:ascii="Arial" w:hAnsi="Arial" w:cs="Arial"/>
          <w:b w:val="0"/>
          <w:bCs w:val="0"/>
          <w:sz w:val="22"/>
          <w:szCs w:val="22"/>
          <w:lang w:val="es-MX"/>
        </w:rPr>
      </w:pPr>
      <w:r w:rsidRPr="00F14EBC">
        <w:rPr>
          <w:rFonts w:ascii="Arial" w:hAnsi="Arial" w:cs="Arial"/>
          <w:b w:val="0"/>
          <w:bCs w:val="0"/>
          <w:sz w:val="22"/>
          <w:szCs w:val="22"/>
          <w:lang w:val="es-MX"/>
        </w:rPr>
        <w:t xml:space="preserve">Según </w:t>
      </w:r>
      <w:r w:rsidRPr="00F14EBC">
        <w:rPr>
          <w:rFonts w:ascii="Arial" w:hAnsi="Arial" w:cs="Arial"/>
          <w:bCs w:val="0"/>
          <w:sz w:val="22"/>
          <w:szCs w:val="22"/>
          <w:lang w:val="es-MX"/>
        </w:rPr>
        <w:t>Canals (2001; 43)</w:t>
      </w:r>
      <w:r w:rsidRPr="00F14EBC">
        <w:rPr>
          <w:rFonts w:ascii="Arial" w:hAnsi="Arial" w:cs="Arial"/>
          <w:b w:val="0"/>
          <w:bCs w:val="0"/>
          <w:sz w:val="22"/>
          <w:szCs w:val="22"/>
          <w:lang w:val="es-MX"/>
        </w:rPr>
        <w:t xml:space="preserve">, la verbalización es el complemento imprescindible de la manipulación expresar verbalmente lo que quiere hacer, lo que se hizo o lo que se está haciendo, obliga al alumno a tomar conciencia de ello y reflexionar sobre lo que  hace ello es decisivo en la formación de pensamiento la intervención del maestro ha de servir para motivar el dialogo y la expresión. </w:t>
      </w:r>
    </w:p>
    <w:p w:rsidR="00736590" w:rsidRPr="00F14EBC" w:rsidRDefault="00736590" w:rsidP="00736590">
      <w:pPr>
        <w:spacing w:before="100" w:after="100" w:line="480" w:lineRule="auto"/>
        <w:ind w:left="1276" w:firstLine="709"/>
        <w:jc w:val="both"/>
        <w:rPr>
          <w:rFonts w:ascii="Arial" w:hAnsi="Arial" w:cs="Arial"/>
        </w:rPr>
      </w:pPr>
      <w:r w:rsidRPr="00F14EBC">
        <w:rPr>
          <w:rFonts w:ascii="Arial" w:hAnsi="Arial" w:cs="Arial"/>
        </w:rPr>
        <w:t xml:space="preserve">El aprendizaje se consigue a través de acciones que los niños llevan a cabo para resolver un problema o conseguir un propósito. </w:t>
      </w:r>
      <w:r w:rsidRPr="00F14EBC">
        <w:rPr>
          <w:rFonts w:ascii="Arial" w:hAnsi="Arial" w:cs="Arial"/>
        </w:rPr>
        <w:lastRenderedPageBreak/>
        <w:t>Se aprende a partir de una situación problemática, significativa para los niños. Así, el aprendizaje matemático llega a ser funcional, pues lo aprendido tiene la posibilidad de ser aplicado a nuevas situaciones reales.</w:t>
      </w:r>
    </w:p>
    <w:p w:rsidR="00736590" w:rsidRPr="00F14EBC" w:rsidRDefault="00736590" w:rsidP="00736590">
      <w:pPr>
        <w:spacing w:before="100" w:after="100" w:line="480" w:lineRule="auto"/>
        <w:ind w:left="1418" w:firstLine="709"/>
        <w:jc w:val="both"/>
        <w:rPr>
          <w:rFonts w:ascii="Arial" w:hAnsi="Arial" w:cs="Arial"/>
          <w:lang w:val="es-MX"/>
        </w:rPr>
      </w:pPr>
      <w:r w:rsidRPr="00F14EBC">
        <w:rPr>
          <w:rFonts w:ascii="Arial" w:hAnsi="Arial" w:cs="Arial"/>
          <w:lang w:val="es-MX"/>
        </w:rPr>
        <w:t xml:space="preserve">De acuerdo a </w:t>
      </w:r>
      <w:r w:rsidRPr="00F14EBC">
        <w:rPr>
          <w:rFonts w:ascii="Arial" w:hAnsi="Arial" w:cs="Arial"/>
          <w:b/>
          <w:lang w:val="es-MX"/>
        </w:rPr>
        <w:t>Lira (1994; 11)</w:t>
      </w:r>
      <w:r w:rsidRPr="00F14EBC">
        <w:rPr>
          <w:rFonts w:ascii="Arial" w:hAnsi="Arial" w:cs="Arial"/>
          <w:lang w:val="es-MX"/>
        </w:rPr>
        <w:t>, el conocimiento matemático ayuda a pensar ordenadamente y su aprendizaje sirve al niño para desarrollar su pensamiento lógico matemático y a ser reflexivo y crítico.</w:t>
      </w:r>
    </w:p>
    <w:p w:rsidR="00736590" w:rsidRPr="00F14EBC" w:rsidRDefault="00736590" w:rsidP="00736590">
      <w:pPr>
        <w:spacing w:before="100" w:after="100" w:line="480" w:lineRule="auto"/>
        <w:ind w:left="1276" w:hanging="709"/>
        <w:jc w:val="both"/>
        <w:rPr>
          <w:rFonts w:ascii="Arial" w:hAnsi="Arial" w:cs="Arial"/>
          <w:b/>
          <w:bCs/>
        </w:rPr>
      </w:pPr>
      <w:r w:rsidRPr="00F14EBC">
        <w:rPr>
          <w:rFonts w:ascii="Arial" w:hAnsi="Arial" w:cs="Arial"/>
          <w:b/>
          <w:bCs/>
        </w:rPr>
        <w:t>2.2.9</w:t>
      </w:r>
      <w:r w:rsidRPr="00F14EBC">
        <w:rPr>
          <w:rFonts w:ascii="Arial" w:hAnsi="Arial" w:cs="Arial"/>
          <w:b/>
          <w:bCs/>
        </w:rPr>
        <w:tab/>
        <w:t>Operaciones lógicas elementales</w:t>
      </w:r>
    </w:p>
    <w:p w:rsidR="00736590" w:rsidRPr="00F14EBC" w:rsidRDefault="00736590" w:rsidP="00736590">
      <w:pPr>
        <w:tabs>
          <w:tab w:val="left" w:pos="1788"/>
        </w:tabs>
        <w:spacing w:before="100" w:after="100" w:line="480" w:lineRule="auto"/>
        <w:ind w:left="1428" w:hanging="152"/>
        <w:jc w:val="both"/>
        <w:rPr>
          <w:rFonts w:ascii="Arial" w:hAnsi="Arial" w:cs="Arial"/>
          <w:b/>
          <w:bCs/>
        </w:rPr>
      </w:pPr>
      <w:r w:rsidRPr="00F14EBC">
        <w:rPr>
          <w:rFonts w:ascii="Arial" w:hAnsi="Arial" w:cs="Arial"/>
          <w:b/>
          <w:bCs/>
        </w:rPr>
        <w:t>a) Clasificación</w:t>
      </w:r>
    </w:p>
    <w:p w:rsidR="00736590" w:rsidRPr="00F14EBC" w:rsidRDefault="00736590" w:rsidP="00736590">
      <w:pPr>
        <w:spacing w:before="100" w:after="100" w:line="480" w:lineRule="auto"/>
        <w:ind w:left="1560"/>
        <w:jc w:val="both"/>
        <w:rPr>
          <w:rFonts w:ascii="Arial" w:hAnsi="Arial" w:cs="Arial"/>
        </w:rPr>
      </w:pPr>
      <w:r w:rsidRPr="00F14EBC">
        <w:rPr>
          <w:rFonts w:ascii="Arial" w:hAnsi="Arial" w:cs="Arial"/>
          <w:bCs/>
        </w:rPr>
        <w:t>Para</w:t>
      </w:r>
      <w:r w:rsidRPr="00F14EBC">
        <w:rPr>
          <w:rFonts w:ascii="Arial" w:hAnsi="Arial" w:cs="Arial"/>
          <w:b/>
          <w:bCs/>
        </w:rPr>
        <w:t xml:space="preserve"> Labinowicz (1987; 74)</w:t>
      </w:r>
      <w:r w:rsidRPr="00F14EBC">
        <w:rPr>
          <w:rFonts w:ascii="Arial" w:hAnsi="Arial" w:cs="Arial"/>
        </w:rPr>
        <w:t>, clasificar es la habilidad de agrupar objetos que tienen una característica común o según sus semejanzas.</w:t>
      </w:r>
    </w:p>
    <w:p w:rsidR="00736590" w:rsidRPr="00F14EBC" w:rsidRDefault="00736590" w:rsidP="00736590">
      <w:pPr>
        <w:spacing w:before="100" w:after="100" w:line="480" w:lineRule="auto"/>
        <w:ind w:left="1560"/>
        <w:jc w:val="both"/>
        <w:rPr>
          <w:rFonts w:ascii="Arial" w:hAnsi="Arial" w:cs="Arial"/>
        </w:rPr>
      </w:pPr>
      <w:r w:rsidRPr="00F14EBC">
        <w:rPr>
          <w:rFonts w:ascii="Arial" w:hAnsi="Arial" w:cs="Arial"/>
        </w:rPr>
        <w:t>Una vez que el niño tiene la capacidad de retener la información visual esta listo para comenzar la clasificación de lo que ha visto. Para él significa, en un comienzo, poner junto los objetos que se parecen.</w:t>
      </w:r>
    </w:p>
    <w:p w:rsidR="00736590" w:rsidRPr="00F14EBC" w:rsidRDefault="00736590" w:rsidP="00736590">
      <w:pPr>
        <w:spacing w:before="100" w:after="100" w:line="480" w:lineRule="auto"/>
        <w:ind w:left="1560"/>
        <w:jc w:val="both"/>
        <w:rPr>
          <w:rFonts w:ascii="Arial" w:hAnsi="Arial" w:cs="Arial"/>
        </w:rPr>
      </w:pPr>
      <w:r w:rsidRPr="00F14EBC">
        <w:rPr>
          <w:rFonts w:ascii="Arial" w:hAnsi="Arial" w:cs="Arial"/>
        </w:rPr>
        <w:t xml:space="preserve">De acuerdo a las variables que se le presentan, aprende a diferenciar los objetos según su forma, su color, etc. </w:t>
      </w:r>
    </w:p>
    <w:p w:rsidR="00736590" w:rsidRPr="00F14EBC" w:rsidRDefault="00736590" w:rsidP="00736590">
      <w:pPr>
        <w:spacing w:before="100" w:after="100" w:line="480" w:lineRule="auto"/>
        <w:ind w:left="1560"/>
        <w:jc w:val="both"/>
        <w:rPr>
          <w:rFonts w:ascii="Arial" w:hAnsi="Arial" w:cs="Arial"/>
        </w:rPr>
      </w:pPr>
      <w:r w:rsidRPr="00F14EBC">
        <w:rPr>
          <w:rFonts w:ascii="Arial" w:hAnsi="Arial" w:cs="Arial"/>
        </w:rPr>
        <w:t>Para que el niño sea capaz de reconocer los objetos como individualmente distintos, es preciso que exista una diferencia cualitativa notable y que los atributos sean directamente conocidos.</w:t>
      </w:r>
    </w:p>
    <w:p w:rsidR="00736590" w:rsidRPr="00F14EBC" w:rsidRDefault="00736590" w:rsidP="00736590">
      <w:pPr>
        <w:spacing w:before="100" w:after="100" w:line="480" w:lineRule="auto"/>
        <w:ind w:left="1560"/>
        <w:jc w:val="both"/>
        <w:rPr>
          <w:rFonts w:ascii="Arial" w:hAnsi="Arial" w:cs="Arial"/>
        </w:rPr>
      </w:pPr>
      <w:r w:rsidRPr="00F14EBC">
        <w:rPr>
          <w:rFonts w:ascii="Arial" w:hAnsi="Arial" w:cs="Arial"/>
        </w:rPr>
        <w:t>La propiedad o característica que se elige para clasificar un conjunto de objetos recibe el nombre de criterio de clasificación.</w:t>
      </w:r>
    </w:p>
    <w:p w:rsidR="00736590" w:rsidRPr="00F14EBC" w:rsidRDefault="00736590" w:rsidP="00736590">
      <w:pPr>
        <w:spacing w:before="100" w:after="100" w:line="480" w:lineRule="auto"/>
        <w:ind w:left="1560"/>
        <w:jc w:val="both"/>
        <w:rPr>
          <w:rFonts w:ascii="Arial" w:hAnsi="Arial" w:cs="Arial"/>
        </w:rPr>
      </w:pPr>
      <w:r w:rsidRPr="00F14EBC">
        <w:rPr>
          <w:rFonts w:ascii="Arial" w:hAnsi="Arial" w:cs="Arial"/>
        </w:rPr>
        <w:lastRenderedPageBreak/>
        <w:t>El niño realiza clasificaciones de dos formas:</w:t>
      </w:r>
    </w:p>
    <w:p w:rsidR="00736590" w:rsidRPr="00F14EBC" w:rsidRDefault="00736590" w:rsidP="00736590">
      <w:pPr>
        <w:numPr>
          <w:ilvl w:val="0"/>
          <w:numId w:val="17"/>
        </w:numPr>
        <w:tabs>
          <w:tab w:val="clear" w:pos="3786"/>
          <w:tab w:val="num" w:pos="1843"/>
          <w:tab w:val="left" w:pos="2160"/>
        </w:tabs>
        <w:autoSpaceDE w:val="0"/>
        <w:autoSpaceDN w:val="0"/>
        <w:adjustRightInd w:val="0"/>
        <w:spacing w:before="100" w:after="100" w:line="480" w:lineRule="auto"/>
        <w:ind w:left="1560" w:firstLine="0"/>
        <w:jc w:val="both"/>
        <w:rPr>
          <w:rFonts w:ascii="Arial" w:hAnsi="Arial" w:cs="Arial"/>
        </w:rPr>
      </w:pPr>
      <w:r w:rsidRPr="00F14EBC">
        <w:rPr>
          <w:rFonts w:ascii="Arial" w:hAnsi="Arial" w:cs="Arial"/>
        </w:rPr>
        <w:t>Clasificaciones libres de acuerdo a su propio criterio.</w:t>
      </w:r>
    </w:p>
    <w:p w:rsidR="00736590" w:rsidRPr="00F14EBC" w:rsidRDefault="00736590" w:rsidP="00736590">
      <w:pPr>
        <w:numPr>
          <w:ilvl w:val="0"/>
          <w:numId w:val="17"/>
        </w:numPr>
        <w:tabs>
          <w:tab w:val="clear" w:pos="3786"/>
          <w:tab w:val="num" w:pos="1843"/>
          <w:tab w:val="left" w:pos="2160"/>
        </w:tabs>
        <w:autoSpaceDE w:val="0"/>
        <w:autoSpaceDN w:val="0"/>
        <w:adjustRightInd w:val="0"/>
        <w:spacing w:before="100" w:after="100" w:line="480" w:lineRule="auto"/>
        <w:ind w:left="1560" w:firstLine="0"/>
        <w:jc w:val="both"/>
        <w:rPr>
          <w:rFonts w:ascii="Arial" w:hAnsi="Arial" w:cs="Arial"/>
        </w:rPr>
      </w:pPr>
      <w:r w:rsidRPr="00F14EBC">
        <w:rPr>
          <w:rFonts w:ascii="Arial" w:hAnsi="Arial" w:cs="Arial"/>
        </w:rPr>
        <w:t>Clasificaciones con propiedades, puede ser uno (color o forma), dos (color, forma), tres (color, forma y tamaño).</w:t>
      </w:r>
    </w:p>
    <w:p w:rsidR="00736590" w:rsidRPr="00F14EBC" w:rsidRDefault="00736590" w:rsidP="00736590">
      <w:pPr>
        <w:numPr>
          <w:ilvl w:val="0"/>
          <w:numId w:val="9"/>
        </w:numPr>
        <w:tabs>
          <w:tab w:val="left" w:pos="1788"/>
        </w:tabs>
        <w:autoSpaceDE w:val="0"/>
        <w:autoSpaceDN w:val="0"/>
        <w:adjustRightInd w:val="0"/>
        <w:spacing w:before="100" w:after="100" w:line="480" w:lineRule="auto"/>
        <w:ind w:left="1276" w:firstLine="0"/>
        <w:jc w:val="both"/>
        <w:rPr>
          <w:rFonts w:ascii="Arial" w:hAnsi="Arial" w:cs="Arial"/>
          <w:b/>
          <w:bCs/>
        </w:rPr>
      </w:pPr>
      <w:r w:rsidRPr="00F14EBC">
        <w:rPr>
          <w:rFonts w:ascii="Arial" w:hAnsi="Arial" w:cs="Arial"/>
          <w:b/>
          <w:bCs/>
        </w:rPr>
        <w:t>Seriación</w:t>
      </w:r>
    </w:p>
    <w:p w:rsidR="00736590" w:rsidRPr="00F14EBC" w:rsidRDefault="00736590" w:rsidP="00736590">
      <w:pPr>
        <w:spacing w:before="100" w:after="100" w:line="480" w:lineRule="auto"/>
        <w:ind w:left="1560"/>
        <w:jc w:val="both"/>
        <w:rPr>
          <w:rFonts w:ascii="Arial" w:hAnsi="Arial" w:cs="Arial"/>
        </w:rPr>
      </w:pPr>
      <w:r w:rsidRPr="00F14EBC">
        <w:rPr>
          <w:rFonts w:ascii="Arial" w:hAnsi="Arial" w:cs="Arial"/>
          <w:bCs/>
        </w:rPr>
        <w:t>Según</w:t>
      </w:r>
      <w:r w:rsidRPr="00F14EBC">
        <w:rPr>
          <w:rFonts w:ascii="Arial" w:hAnsi="Arial" w:cs="Arial"/>
          <w:b/>
          <w:bCs/>
        </w:rPr>
        <w:t xml:space="preserve"> Labinowicz (1987; 76)</w:t>
      </w:r>
      <w:r w:rsidRPr="00F14EBC">
        <w:rPr>
          <w:rFonts w:ascii="Arial" w:hAnsi="Arial" w:cs="Arial"/>
        </w:rPr>
        <w:t>, es la habilidad de ordenar objetos según su tamaño o cualquier dimensión. La ordenación se basa en la comparación. Una comparación relaciona unos objetos con otros. Los niños pequeños son capaces de comparar el tamaño de dos objetos a la vez; sin embargo, cuando el número de objetos aumenta, tienen dificultad para coordinar las relaciones.</w:t>
      </w:r>
    </w:p>
    <w:p w:rsidR="00736590" w:rsidRPr="00F14EBC" w:rsidRDefault="00736590" w:rsidP="00736590">
      <w:pPr>
        <w:spacing w:before="100" w:after="100" w:line="480" w:lineRule="auto"/>
        <w:ind w:left="1560"/>
        <w:jc w:val="both"/>
        <w:rPr>
          <w:rFonts w:ascii="Arial" w:hAnsi="Arial" w:cs="Arial"/>
        </w:rPr>
      </w:pPr>
      <w:r w:rsidRPr="00F14EBC">
        <w:rPr>
          <w:rFonts w:ascii="Arial" w:hAnsi="Arial" w:cs="Arial"/>
        </w:rPr>
        <w:t xml:space="preserve">Desde el punto de vista de  </w:t>
      </w:r>
      <w:r w:rsidRPr="00F14EBC">
        <w:rPr>
          <w:rFonts w:ascii="Arial" w:hAnsi="Arial" w:cs="Arial"/>
          <w:b/>
          <w:bCs/>
        </w:rPr>
        <w:t>Papalia (1992; 333)</w:t>
      </w:r>
      <w:r w:rsidRPr="00F14EBC">
        <w:rPr>
          <w:rFonts w:ascii="Arial" w:hAnsi="Arial" w:cs="Arial"/>
        </w:rPr>
        <w:t>, la seriación es la capacidad que tienen los niños de organizar los objetos según una dimensión.</w:t>
      </w:r>
    </w:p>
    <w:p w:rsidR="00736590" w:rsidRPr="00F14EBC" w:rsidRDefault="00736590" w:rsidP="00736590">
      <w:pPr>
        <w:spacing w:before="100" w:after="100" w:line="480" w:lineRule="auto"/>
        <w:ind w:left="1560"/>
        <w:jc w:val="both"/>
        <w:rPr>
          <w:rFonts w:ascii="Arial" w:hAnsi="Arial" w:cs="Arial"/>
        </w:rPr>
      </w:pPr>
      <w:r w:rsidRPr="00F14EBC">
        <w:rPr>
          <w:rFonts w:ascii="Arial" w:hAnsi="Arial" w:cs="Arial"/>
        </w:rPr>
        <w:t xml:space="preserve">Ejemplo: Se muestra al niño un conjunto de siete palitos graduados por tamaños, en desorden y se le pide: </w:t>
      </w:r>
    </w:p>
    <w:p w:rsidR="00736590" w:rsidRPr="00F14EBC" w:rsidRDefault="00736590" w:rsidP="00736590">
      <w:pPr>
        <w:numPr>
          <w:ilvl w:val="0"/>
          <w:numId w:val="18"/>
        </w:numPr>
        <w:tabs>
          <w:tab w:val="clear" w:pos="2280"/>
          <w:tab w:val="num" w:pos="1560"/>
        </w:tabs>
        <w:autoSpaceDE w:val="0"/>
        <w:autoSpaceDN w:val="0"/>
        <w:adjustRightInd w:val="0"/>
        <w:spacing w:before="100" w:after="100" w:line="480" w:lineRule="auto"/>
        <w:ind w:left="1560" w:firstLine="0"/>
        <w:jc w:val="both"/>
        <w:rPr>
          <w:rFonts w:ascii="Arial" w:hAnsi="Arial" w:cs="Arial"/>
        </w:rPr>
      </w:pPr>
      <w:r w:rsidRPr="00F14EBC">
        <w:rPr>
          <w:rFonts w:ascii="Arial" w:hAnsi="Arial" w:cs="Arial"/>
        </w:rPr>
        <w:t xml:space="preserve">Coloca en la mesa el palito más corto. </w:t>
      </w:r>
    </w:p>
    <w:p w:rsidR="00736590" w:rsidRPr="00F14EBC" w:rsidRDefault="00736590" w:rsidP="00736590">
      <w:pPr>
        <w:numPr>
          <w:ilvl w:val="0"/>
          <w:numId w:val="18"/>
        </w:numPr>
        <w:tabs>
          <w:tab w:val="clear" w:pos="2280"/>
          <w:tab w:val="left" w:pos="1843"/>
          <w:tab w:val="left" w:pos="2127"/>
        </w:tabs>
        <w:autoSpaceDE w:val="0"/>
        <w:autoSpaceDN w:val="0"/>
        <w:adjustRightInd w:val="0"/>
        <w:spacing w:before="100" w:after="100" w:line="480" w:lineRule="auto"/>
        <w:ind w:left="2127" w:hanging="567"/>
        <w:jc w:val="both"/>
        <w:rPr>
          <w:rFonts w:ascii="Arial" w:hAnsi="Arial" w:cs="Arial"/>
        </w:rPr>
      </w:pPr>
      <w:r w:rsidRPr="00F14EBC">
        <w:rPr>
          <w:rFonts w:ascii="Arial" w:hAnsi="Arial" w:cs="Arial"/>
        </w:rPr>
        <w:t xml:space="preserve">    Ahora coloca otro un poco más largo y luego otro más          largo. </w:t>
      </w:r>
    </w:p>
    <w:p w:rsidR="00736590" w:rsidRPr="00F14EBC" w:rsidRDefault="00736590" w:rsidP="00736590">
      <w:pPr>
        <w:numPr>
          <w:ilvl w:val="0"/>
          <w:numId w:val="18"/>
        </w:numPr>
        <w:tabs>
          <w:tab w:val="clear" w:pos="2280"/>
          <w:tab w:val="num" w:pos="1560"/>
        </w:tabs>
        <w:autoSpaceDE w:val="0"/>
        <w:autoSpaceDN w:val="0"/>
        <w:adjustRightInd w:val="0"/>
        <w:spacing w:before="100" w:after="100" w:line="480" w:lineRule="auto"/>
        <w:ind w:left="1560" w:firstLine="0"/>
        <w:jc w:val="both"/>
        <w:rPr>
          <w:rFonts w:ascii="Arial" w:hAnsi="Arial" w:cs="Arial"/>
        </w:rPr>
      </w:pPr>
      <w:r w:rsidRPr="00F14EBC">
        <w:rPr>
          <w:rFonts w:ascii="Arial" w:hAnsi="Arial" w:cs="Arial"/>
        </w:rPr>
        <w:t>Ve si puedes hacer que parezca una escalera.</w:t>
      </w:r>
    </w:p>
    <w:p w:rsidR="00F14EBC" w:rsidRDefault="00F14EBC" w:rsidP="00F14EBC">
      <w:pPr>
        <w:spacing w:before="100" w:after="100" w:line="480" w:lineRule="auto"/>
        <w:ind w:left="1560"/>
        <w:jc w:val="both"/>
        <w:rPr>
          <w:rFonts w:ascii="Arial" w:hAnsi="Arial" w:cs="Arial"/>
        </w:rPr>
      </w:pPr>
      <w:r>
        <w:rPr>
          <w:rFonts w:ascii="Arial" w:hAnsi="Arial" w:cs="Arial"/>
          <w:bCs/>
          <w:lang w:val="es-MX"/>
        </w:rPr>
        <w:t>Según</w:t>
      </w:r>
      <w:r>
        <w:rPr>
          <w:rFonts w:ascii="Arial" w:hAnsi="Arial" w:cs="Arial"/>
          <w:b/>
          <w:bCs/>
          <w:lang w:val="es-MX"/>
        </w:rPr>
        <w:t xml:space="preserve"> Alsina y Otros (1996; 49), </w:t>
      </w:r>
      <w:r>
        <w:rPr>
          <w:rFonts w:ascii="Arial" w:hAnsi="Arial" w:cs="Arial"/>
          <w:bCs/>
          <w:lang w:val="es-MX"/>
        </w:rPr>
        <w:t>l</w:t>
      </w:r>
      <w:r>
        <w:rPr>
          <w:rFonts w:ascii="Arial" w:hAnsi="Arial" w:cs="Arial"/>
        </w:rPr>
        <w:t xml:space="preserve">a dificultad para ordenar depende de la cantidad, muy pronto los niños ordenan dos o tres objetos. Es muy frecuente que digan estos dos son grandes y el otro es pequeño o bien al revés. Estos dos son pequeños y el otro </w:t>
      </w:r>
      <w:r>
        <w:rPr>
          <w:rFonts w:ascii="Arial" w:hAnsi="Arial" w:cs="Arial"/>
        </w:rPr>
        <w:lastRenderedPageBreak/>
        <w:t>es grande. Cuesta que reconozcan que el mediano es a la vez más pequeño que el grande y más grande que el pequeño, y esto es lo que tenemos que procurar que vean haciéndoles  preguntas de manera que les conduzca a decirlo.</w:t>
      </w:r>
    </w:p>
    <w:p w:rsidR="00F14EBC" w:rsidRDefault="00F14EBC" w:rsidP="00F14EBC">
      <w:pPr>
        <w:spacing w:before="100" w:after="100" w:line="480" w:lineRule="auto"/>
        <w:ind w:left="1560"/>
        <w:jc w:val="both"/>
        <w:rPr>
          <w:rFonts w:ascii="Arial" w:hAnsi="Arial" w:cs="Arial"/>
        </w:rPr>
      </w:pPr>
      <w:r>
        <w:rPr>
          <w:rFonts w:ascii="Arial" w:hAnsi="Arial" w:cs="Arial"/>
        </w:rPr>
        <w:t>De acuerdo con</w:t>
      </w:r>
      <w:r>
        <w:rPr>
          <w:rFonts w:ascii="Arial" w:hAnsi="Arial" w:cs="Arial"/>
          <w:b/>
          <w:bCs/>
          <w:lang w:val="es-MX"/>
        </w:rPr>
        <w:t xml:space="preserve"> Alsina y Otros (1996; 49), </w:t>
      </w:r>
      <w:r>
        <w:rPr>
          <w:rFonts w:ascii="Arial" w:hAnsi="Arial" w:cs="Arial"/>
        </w:rPr>
        <w:t>vale la pena presentar ordenaciones de altura y de anchura. Pero también de grosor de tonalidad de color, etc. porque cada una aporta sus matices y ayuda a formar una idea de ordenación más completa. Lo que en inicial llamamos seriaciones, es decir la repetición de una secuencia, tanto si es de forma, color, tamaño, etc. también se debe trabajar, ensartando utensilios diversos como bolas, por ejemplo seguir el orden azul-rojo-amarillo/azul-rojo-amarillo/ azul-rojo-amarillo.</w:t>
      </w:r>
    </w:p>
    <w:p w:rsidR="00F14EBC" w:rsidRDefault="00F14EBC" w:rsidP="00F14EBC">
      <w:pPr>
        <w:tabs>
          <w:tab w:val="left" w:pos="567"/>
          <w:tab w:val="left" w:pos="1134"/>
          <w:tab w:val="left" w:pos="1276"/>
          <w:tab w:val="left" w:pos="1440"/>
        </w:tabs>
        <w:spacing w:before="100" w:after="100" w:line="480" w:lineRule="auto"/>
        <w:ind w:left="1560"/>
        <w:jc w:val="both"/>
        <w:rPr>
          <w:rFonts w:ascii="Arial" w:hAnsi="Arial" w:cs="Arial"/>
        </w:rPr>
      </w:pPr>
      <w:r>
        <w:rPr>
          <w:rFonts w:ascii="Arial" w:hAnsi="Arial" w:cs="Arial"/>
        </w:rPr>
        <w:t xml:space="preserve"> Los niños demuestran que comprenden la seriación cuando pueden disponer de objetos en una serie según una o mas dimensiones como el peso (del más liviano al más pesado) o el color (del más claro al más oscuro). </w:t>
      </w:r>
      <w:r>
        <w:rPr>
          <w:rFonts w:ascii="Arial" w:hAnsi="Arial" w:cs="Arial"/>
          <w:b/>
          <w:bCs/>
        </w:rPr>
        <w:t>Papalia (1992; 333)</w:t>
      </w:r>
      <w:r>
        <w:rPr>
          <w:rFonts w:ascii="Arial" w:hAnsi="Arial" w:cs="Arial"/>
        </w:rPr>
        <w:t>, probó esta capacidad solicitando a los niños organizar diversos palos de acuerdo a su longitud. A los 4 o 5 años de edad, los niños pueden escoger el más corto y el más largo. A los 5 o 6, pueden organizar los restantes mediante ensayo o error. Finalmente, a los 7 u 8 años, reconocen visualmente las relaciones entre los palos, escogiendo el más corto, luego el siguiente y así sucesivamente hasta llegar al más largo.</w:t>
      </w:r>
    </w:p>
    <w:p w:rsidR="00F14EBC" w:rsidRDefault="00F14EBC" w:rsidP="00F14EBC">
      <w:pPr>
        <w:tabs>
          <w:tab w:val="left" w:pos="1276"/>
        </w:tabs>
        <w:spacing w:before="100" w:after="100" w:line="480" w:lineRule="auto"/>
        <w:ind w:left="567"/>
        <w:jc w:val="both"/>
        <w:rPr>
          <w:rFonts w:ascii="Arial" w:hAnsi="Arial" w:cs="Arial"/>
          <w:b/>
          <w:bCs/>
        </w:rPr>
      </w:pPr>
      <w:r>
        <w:rPr>
          <w:rFonts w:ascii="Arial" w:hAnsi="Arial" w:cs="Arial"/>
          <w:b/>
          <w:bCs/>
        </w:rPr>
        <w:t>2.2.10</w:t>
      </w:r>
      <w:r>
        <w:rPr>
          <w:rFonts w:ascii="Arial" w:hAnsi="Arial" w:cs="Arial"/>
          <w:b/>
          <w:bCs/>
        </w:rPr>
        <w:tab/>
        <w:t>Proceso de  formación de las nociones matemáticas</w:t>
      </w:r>
    </w:p>
    <w:p w:rsidR="00F14EBC" w:rsidRDefault="00F14EBC" w:rsidP="00F14EBC">
      <w:pPr>
        <w:numPr>
          <w:ilvl w:val="0"/>
          <w:numId w:val="19"/>
        </w:numPr>
        <w:tabs>
          <w:tab w:val="clear" w:pos="360"/>
          <w:tab w:val="num" w:pos="567"/>
          <w:tab w:val="left" w:pos="851"/>
          <w:tab w:val="left" w:pos="1276"/>
          <w:tab w:val="left" w:pos="1788"/>
        </w:tabs>
        <w:autoSpaceDE w:val="0"/>
        <w:autoSpaceDN w:val="0"/>
        <w:adjustRightInd w:val="0"/>
        <w:spacing w:before="100" w:after="100" w:line="480" w:lineRule="auto"/>
        <w:ind w:firstLine="916"/>
        <w:jc w:val="both"/>
        <w:rPr>
          <w:rFonts w:ascii="Arial" w:hAnsi="Arial" w:cs="Arial"/>
          <w:b/>
          <w:bCs/>
        </w:rPr>
      </w:pPr>
      <w:r>
        <w:rPr>
          <w:rFonts w:ascii="Arial" w:hAnsi="Arial" w:cs="Arial"/>
          <w:b/>
          <w:bCs/>
        </w:rPr>
        <w:t>Noción de espacio</w:t>
      </w:r>
      <w:r>
        <w:rPr>
          <w:rFonts w:ascii="Arial" w:hAnsi="Arial" w:cs="Arial"/>
        </w:rPr>
        <w:t xml:space="preserve"> </w:t>
      </w:r>
      <w:r>
        <w:rPr>
          <w:rFonts w:ascii="Arial" w:hAnsi="Arial" w:cs="Arial"/>
          <w:b/>
          <w:bCs/>
        </w:rPr>
        <w:t>y relaciones espaciales:</w:t>
      </w:r>
    </w:p>
    <w:p w:rsidR="00F14EBC" w:rsidRDefault="00F14EBC" w:rsidP="00F14EBC">
      <w:pPr>
        <w:spacing w:before="100" w:after="100" w:line="480" w:lineRule="auto"/>
        <w:ind w:left="1843"/>
        <w:jc w:val="both"/>
        <w:rPr>
          <w:rFonts w:ascii="Arial" w:hAnsi="Arial" w:cs="Arial"/>
        </w:rPr>
      </w:pPr>
      <w:r>
        <w:rPr>
          <w:rFonts w:ascii="Arial" w:hAnsi="Arial" w:cs="Arial"/>
        </w:rPr>
        <w:lastRenderedPageBreak/>
        <w:t xml:space="preserve">Para </w:t>
      </w:r>
      <w:r>
        <w:rPr>
          <w:rFonts w:ascii="Arial" w:hAnsi="Arial" w:cs="Arial"/>
          <w:b/>
        </w:rPr>
        <w:t>Sánchez (1992; 39)</w:t>
      </w:r>
      <w:r>
        <w:rPr>
          <w:rFonts w:ascii="Arial" w:hAnsi="Arial" w:cs="Arial"/>
        </w:rPr>
        <w:t xml:space="preserve">, la noción de espacio se desarrolla a medida que el niño comienza a manipular objetos y desplazarse en el medio ambiente. Los niños pre escolares van logrando así las nociones de arriba, abajo, adelante, atrás, derecha, izquierda, cerca, lejos, etc. </w:t>
      </w:r>
    </w:p>
    <w:p w:rsidR="00F14EBC" w:rsidRDefault="00F14EBC" w:rsidP="00F14EBC">
      <w:pPr>
        <w:spacing w:before="100" w:after="100" w:line="480" w:lineRule="auto"/>
        <w:ind w:left="1843"/>
        <w:jc w:val="both"/>
        <w:rPr>
          <w:rFonts w:ascii="Arial" w:hAnsi="Arial" w:cs="Arial"/>
        </w:rPr>
      </w:pPr>
      <w:r>
        <w:rPr>
          <w:rFonts w:ascii="Arial" w:hAnsi="Arial" w:cs="Arial"/>
        </w:rPr>
        <w:t xml:space="preserve">Según el </w:t>
      </w:r>
      <w:r>
        <w:rPr>
          <w:rFonts w:ascii="Arial" w:hAnsi="Arial" w:cs="Arial"/>
          <w:b/>
        </w:rPr>
        <w:t>Ministerio de Educación (1988; 106)</w:t>
      </w:r>
      <w:r>
        <w:rPr>
          <w:rFonts w:ascii="Arial" w:hAnsi="Arial" w:cs="Arial"/>
        </w:rPr>
        <w:t xml:space="preserve">, los niños aprenden relaciones espaciales moviéndose ellos mismos y moviendo objetos. </w:t>
      </w:r>
    </w:p>
    <w:p w:rsidR="00F14EBC" w:rsidRDefault="00F14EBC" w:rsidP="00F14EBC">
      <w:pPr>
        <w:spacing w:before="100" w:after="100" w:line="480" w:lineRule="auto"/>
        <w:ind w:left="1843"/>
        <w:jc w:val="both"/>
        <w:rPr>
          <w:rFonts w:ascii="Arial" w:hAnsi="Arial" w:cs="Arial"/>
        </w:rPr>
      </w:pPr>
      <w:r>
        <w:rPr>
          <w:rFonts w:ascii="Arial" w:hAnsi="Arial" w:cs="Arial"/>
        </w:rPr>
        <w:t xml:space="preserve">Al respecto </w:t>
      </w:r>
      <w:r>
        <w:rPr>
          <w:rFonts w:ascii="Arial" w:hAnsi="Arial" w:cs="Arial"/>
          <w:b/>
        </w:rPr>
        <w:t>Mújina (1981; 138)</w:t>
      </w:r>
      <w:r>
        <w:rPr>
          <w:rFonts w:ascii="Arial" w:hAnsi="Arial" w:cs="Arial"/>
        </w:rPr>
        <w:t xml:space="preserve">, el niño de tres años aprende direcciones del espacio en relación con su propio cuerpo. Su cuerpo es el punto de partida, en relación con el cual determina las direcciones espaciales, como son delante y detrás, etc. </w:t>
      </w:r>
    </w:p>
    <w:p w:rsidR="00F14EBC" w:rsidRDefault="00F14EBC" w:rsidP="00F14EBC">
      <w:pPr>
        <w:tabs>
          <w:tab w:val="left" w:pos="1276"/>
        </w:tabs>
        <w:spacing w:before="100" w:after="100" w:line="480" w:lineRule="auto"/>
        <w:ind w:left="1843"/>
        <w:jc w:val="both"/>
        <w:rPr>
          <w:rFonts w:ascii="Arial" w:hAnsi="Arial" w:cs="Arial"/>
        </w:rPr>
      </w:pPr>
      <w:r>
        <w:rPr>
          <w:rFonts w:ascii="Arial" w:hAnsi="Arial" w:cs="Arial"/>
        </w:rPr>
        <w:t xml:space="preserve">Al respecto </w:t>
      </w:r>
      <w:r>
        <w:rPr>
          <w:rFonts w:ascii="Arial" w:hAnsi="Arial" w:cs="Arial"/>
          <w:b/>
        </w:rPr>
        <w:t>Mújina (1981; 140)</w:t>
      </w:r>
      <w:r>
        <w:rPr>
          <w:rFonts w:ascii="Arial" w:hAnsi="Arial" w:cs="Arial"/>
        </w:rPr>
        <w:t>, los niños de más edad diferencian ya los objetos que se hallan a su derecha e izquierda, relacionándolos con todos los lados de su cuerpo. Sin embargo, no reconocen la mano derecha y la izquierda de una persona que se halle frente a ellos.</w:t>
      </w:r>
    </w:p>
    <w:p w:rsidR="00F14EBC" w:rsidRDefault="00F14EBC" w:rsidP="00F14EBC">
      <w:pPr>
        <w:numPr>
          <w:ilvl w:val="0"/>
          <w:numId w:val="19"/>
        </w:numPr>
        <w:tabs>
          <w:tab w:val="left" w:pos="1843"/>
        </w:tabs>
        <w:autoSpaceDE w:val="0"/>
        <w:autoSpaceDN w:val="0"/>
        <w:adjustRightInd w:val="0"/>
        <w:spacing w:before="100" w:after="100" w:line="480" w:lineRule="auto"/>
        <w:ind w:firstLine="916"/>
        <w:jc w:val="both"/>
        <w:rPr>
          <w:rFonts w:ascii="Arial" w:hAnsi="Arial" w:cs="Arial"/>
          <w:b/>
          <w:bCs/>
        </w:rPr>
      </w:pPr>
      <w:r>
        <w:rPr>
          <w:rFonts w:ascii="Arial" w:hAnsi="Arial" w:cs="Arial"/>
          <w:b/>
          <w:bCs/>
        </w:rPr>
        <w:t>Noción de posición:</w:t>
      </w:r>
    </w:p>
    <w:p w:rsidR="00F14EBC" w:rsidRDefault="00F14EBC" w:rsidP="00F14EBC">
      <w:pPr>
        <w:spacing w:before="100" w:after="100" w:line="480" w:lineRule="auto"/>
        <w:ind w:left="1843"/>
        <w:jc w:val="both"/>
        <w:rPr>
          <w:rFonts w:ascii="Arial" w:hAnsi="Arial" w:cs="Arial"/>
        </w:rPr>
      </w:pPr>
      <w:r>
        <w:rPr>
          <w:rFonts w:ascii="Arial" w:hAnsi="Arial" w:cs="Arial"/>
        </w:rPr>
        <w:t xml:space="preserve">Según </w:t>
      </w:r>
      <w:r>
        <w:rPr>
          <w:rFonts w:ascii="Arial" w:hAnsi="Arial" w:cs="Arial"/>
          <w:b/>
        </w:rPr>
        <w:t>Lira (1994; 29)</w:t>
      </w:r>
      <w:r>
        <w:rPr>
          <w:rFonts w:ascii="Arial" w:hAnsi="Arial" w:cs="Arial"/>
        </w:rPr>
        <w:t xml:space="preserve">, las acciones relativas a la noción de posición conforman un campo de experimentación muy vasto que amplia las posibilidades de conocimiento del mundo que rodea al niño. Las palabras </w:t>
      </w:r>
      <w:proofErr w:type="gramStart"/>
      <w:r>
        <w:rPr>
          <w:rFonts w:ascii="Arial" w:hAnsi="Arial" w:cs="Arial"/>
        </w:rPr>
        <w:t>arriba</w:t>
      </w:r>
      <w:proofErr w:type="gramEnd"/>
      <w:r>
        <w:rPr>
          <w:rFonts w:ascii="Arial" w:hAnsi="Arial" w:cs="Arial"/>
        </w:rPr>
        <w:t>, abajo, adelante, atrás, derecha, izquierda, son usadas aunque no con precisión como expresión de las primeras nociones espaciales que percibe.</w:t>
      </w:r>
    </w:p>
    <w:p w:rsidR="00F14EBC" w:rsidRDefault="00F14EBC" w:rsidP="00F14EBC">
      <w:pPr>
        <w:spacing w:before="100" w:after="100" w:line="480" w:lineRule="auto"/>
        <w:ind w:left="1843"/>
        <w:jc w:val="both"/>
        <w:rPr>
          <w:rFonts w:ascii="Arial" w:hAnsi="Arial" w:cs="Arial"/>
        </w:rPr>
      </w:pPr>
      <w:r>
        <w:rPr>
          <w:rFonts w:ascii="Arial" w:hAnsi="Arial" w:cs="Arial"/>
        </w:rPr>
        <w:lastRenderedPageBreak/>
        <w:t xml:space="preserve">El dominio de estas nociones constituye la base del descubrimiento de las relaciones espaciales. La adquisición de la noción de posición es gradual y secuencial. </w:t>
      </w:r>
    </w:p>
    <w:p w:rsidR="00F14EBC" w:rsidRDefault="00F14EBC" w:rsidP="00F14EBC">
      <w:pPr>
        <w:spacing w:before="100" w:after="100" w:line="480" w:lineRule="auto"/>
        <w:ind w:left="1843"/>
        <w:jc w:val="both"/>
        <w:rPr>
          <w:rFonts w:ascii="Arial" w:hAnsi="Arial" w:cs="Arial"/>
        </w:rPr>
      </w:pPr>
      <w:r>
        <w:rPr>
          <w:rFonts w:ascii="Arial" w:hAnsi="Arial" w:cs="Arial"/>
        </w:rPr>
        <w:t xml:space="preserve">En una primera etapa el niño experimenta la posición a través de los desplazamientos de su propio cuerpo cuando: </w:t>
      </w:r>
    </w:p>
    <w:p w:rsidR="00F14EBC" w:rsidRDefault="00F14EBC" w:rsidP="00F14EBC">
      <w:pPr>
        <w:numPr>
          <w:ilvl w:val="0"/>
          <w:numId w:val="23"/>
        </w:numPr>
        <w:tabs>
          <w:tab w:val="clear" w:pos="360"/>
          <w:tab w:val="num" w:pos="1843"/>
        </w:tabs>
        <w:autoSpaceDE w:val="0"/>
        <w:autoSpaceDN w:val="0"/>
        <w:adjustRightInd w:val="0"/>
        <w:spacing w:before="100" w:after="100" w:line="480" w:lineRule="auto"/>
        <w:ind w:firstLine="1483"/>
        <w:jc w:val="both"/>
        <w:rPr>
          <w:rFonts w:ascii="Arial" w:hAnsi="Arial" w:cs="Arial"/>
        </w:rPr>
      </w:pPr>
      <w:r>
        <w:rPr>
          <w:rFonts w:ascii="Arial" w:hAnsi="Arial" w:cs="Arial"/>
        </w:rPr>
        <w:t>Camina hacia delante o hacia atrás.</w:t>
      </w:r>
    </w:p>
    <w:p w:rsidR="00F14EBC" w:rsidRDefault="00F14EBC" w:rsidP="00F14EBC">
      <w:pPr>
        <w:spacing w:before="100" w:after="100" w:line="480" w:lineRule="auto"/>
        <w:ind w:left="1843"/>
        <w:jc w:val="both"/>
        <w:rPr>
          <w:rFonts w:ascii="Arial" w:hAnsi="Arial" w:cs="Arial"/>
        </w:rPr>
      </w:pPr>
      <w:r>
        <w:rPr>
          <w:rFonts w:ascii="Arial" w:hAnsi="Arial" w:cs="Arial"/>
        </w:rPr>
        <w:t xml:space="preserve">Posteriormente, utiliza su cuerpo como punto de referencia para ubicar los objetos en el espacio que le rodea, por ejemplo: </w:t>
      </w:r>
    </w:p>
    <w:p w:rsidR="00F14EBC" w:rsidRDefault="00F14EBC" w:rsidP="00F14EBC">
      <w:pPr>
        <w:numPr>
          <w:ilvl w:val="1"/>
          <w:numId w:val="19"/>
        </w:numPr>
        <w:tabs>
          <w:tab w:val="num" w:pos="1843"/>
        </w:tabs>
        <w:autoSpaceDE w:val="0"/>
        <w:autoSpaceDN w:val="0"/>
        <w:adjustRightInd w:val="0"/>
        <w:spacing w:before="100" w:after="100" w:line="480" w:lineRule="auto"/>
        <w:ind w:firstLine="763"/>
        <w:jc w:val="both"/>
        <w:rPr>
          <w:rFonts w:ascii="Arial" w:hAnsi="Arial" w:cs="Arial"/>
        </w:rPr>
      </w:pPr>
      <w:r>
        <w:rPr>
          <w:rFonts w:ascii="Arial" w:hAnsi="Arial" w:cs="Arial"/>
        </w:rPr>
        <w:t>Coloca una caja adelante o detrás de él.</w:t>
      </w:r>
    </w:p>
    <w:p w:rsidR="00F14EBC" w:rsidRDefault="00F14EBC" w:rsidP="00F14EBC">
      <w:pPr>
        <w:tabs>
          <w:tab w:val="num" w:pos="1843"/>
        </w:tabs>
        <w:spacing w:before="100" w:after="100" w:line="480" w:lineRule="auto"/>
        <w:ind w:left="1843"/>
        <w:jc w:val="both"/>
        <w:rPr>
          <w:rFonts w:ascii="Arial" w:hAnsi="Arial" w:cs="Arial"/>
        </w:rPr>
      </w:pPr>
      <w:r>
        <w:rPr>
          <w:rFonts w:ascii="Arial" w:hAnsi="Arial" w:cs="Arial"/>
        </w:rPr>
        <w:t xml:space="preserve">Cuando se nota dominio en la etapa anterior el niño está en situación de relacionar los objetos independientemente de su cuerpo; por ejemplo: </w:t>
      </w:r>
    </w:p>
    <w:p w:rsidR="00F14EBC" w:rsidRDefault="00F14EBC" w:rsidP="00F14EBC">
      <w:pPr>
        <w:numPr>
          <w:ilvl w:val="0"/>
          <w:numId w:val="20"/>
        </w:numPr>
        <w:tabs>
          <w:tab w:val="clear" w:pos="1353"/>
          <w:tab w:val="num" w:pos="1843"/>
        </w:tabs>
        <w:autoSpaceDE w:val="0"/>
        <w:autoSpaceDN w:val="0"/>
        <w:adjustRightInd w:val="0"/>
        <w:spacing w:before="100" w:after="100" w:line="480" w:lineRule="auto"/>
        <w:ind w:left="1843" w:firstLine="0"/>
        <w:jc w:val="both"/>
        <w:rPr>
          <w:rFonts w:ascii="Arial" w:hAnsi="Arial" w:cs="Arial"/>
        </w:rPr>
      </w:pPr>
      <w:r>
        <w:rPr>
          <w:rFonts w:ascii="Arial" w:hAnsi="Arial" w:cs="Arial"/>
        </w:rPr>
        <w:t>Coloca un objeto dentro o fuera de otro.</w:t>
      </w:r>
    </w:p>
    <w:p w:rsidR="00F14EBC" w:rsidRDefault="00F14EBC" w:rsidP="00F14EBC">
      <w:pPr>
        <w:numPr>
          <w:ilvl w:val="0"/>
          <w:numId w:val="20"/>
        </w:numPr>
        <w:tabs>
          <w:tab w:val="clear" w:pos="1353"/>
        </w:tabs>
        <w:autoSpaceDE w:val="0"/>
        <w:autoSpaceDN w:val="0"/>
        <w:adjustRightInd w:val="0"/>
        <w:spacing w:before="100" w:after="100" w:line="480" w:lineRule="auto"/>
        <w:ind w:left="1843" w:firstLine="142"/>
        <w:jc w:val="both"/>
        <w:rPr>
          <w:rFonts w:ascii="Arial" w:hAnsi="Arial" w:cs="Arial"/>
        </w:rPr>
      </w:pPr>
      <w:r>
        <w:rPr>
          <w:rFonts w:ascii="Arial" w:hAnsi="Arial" w:cs="Arial"/>
        </w:rPr>
        <w:t xml:space="preserve"> Coloca los objetos encima o debajo de otro objeto.</w:t>
      </w:r>
    </w:p>
    <w:p w:rsidR="00F14EBC" w:rsidRDefault="00F14EBC" w:rsidP="00F14EBC">
      <w:pPr>
        <w:spacing w:before="100" w:after="100" w:line="480" w:lineRule="auto"/>
        <w:ind w:left="1843"/>
        <w:jc w:val="both"/>
        <w:rPr>
          <w:rFonts w:ascii="Arial" w:hAnsi="Arial" w:cs="Arial"/>
        </w:rPr>
      </w:pPr>
      <w:r>
        <w:rPr>
          <w:rFonts w:ascii="Arial" w:hAnsi="Arial" w:cs="Arial"/>
        </w:rPr>
        <w:t>Por ultimo, los niños serán capaces de distinguir relaciones de posición en el espacio gráfico; ejemplo: describen la posición de las figuras de una lámina.</w:t>
      </w:r>
    </w:p>
    <w:p w:rsidR="00F14EBC" w:rsidRDefault="00F14EBC" w:rsidP="00F14EBC">
      <w:pPr>
        <w:numPr>
          <w:ilvl w:val="0"/>
          <w:numId w:val="19"/>
        </w:numPr>
        <w:tabs>
          <w:tab w:val="left" w:pos="1788"/>
        </w:tabs>
        <w:autoSpaceDE w:val="0"/>
        <w:autoSpaceDN w:val="0"/>
        <w:adjustRightInd w:val="0"/>
        <w:spacing w:before="100" w:after="100" w:line="480" w:lineRule="auto"/>
        <w:ind w:firstLine="916"/>
        <w:jc w:val="both"/>
        <w:rPr>
          <w:rFonts w:ascii="Arial" w:hAnsi="Arial" w:cs="Arial"/>
          <w:b/>
          <w:bCs/>
        </w:rPr>
      </w:pPr>
      <w:r>
        <w:rPr>
          <w:rFonts w:ascii="Arial" w:hAnsi="Arial" w:cs="Arial"/>
          <w:b/>
          <w:bCs/>
        </w:rPr>
        <w:t>Noción de número:</w:t>
      </w:r>
    </w:p>
    <w:p w:rsidR="00F14EBC" w:rsidRDefault="00F14EBC" w:rsidP="00F14EBC">
      <w:pPr>
        <w:spacing w:before="100" w:after="100" w:line="480" w:lineRule="auto"/>
        <w:ind w:left="1843"/>
        <w:jc w:val="both"/>
        <w:rPr>
          <w:rFonts w:ascii="Arial" w:hAnsi="Arial" w:cs="Arial"/>
          <w:bCs/>
        </w:rPr>
      </w:pPr>
      <w:r>
        <w:rPr>
          <w:rFonts w:ascii="Arial" w:hAnsi="Arial" w:cs="Arial"/>
          <w:bCs/>
        </w:rPr>
        <w:t>Según las investigaciones de</w:t>
      </w:r>
      <w:r>
        <w:rPr>
          <w:rFonts w:ascii="Arial" w:hAnsi="Arial" w:cs="Arial"/>
          <w:b/>
          <w:bCs/>
        </w:rPr>
        <w:t xml:space="preserve"> Inhelder y Piaget (1975; 102), </w:t>
      </w:r>
      <w:r>
        <w:rPr>
          <w:rFonts w:ascii="Arial" w:hAnsi="Arial" w:cs="Arial"/>
          <w:bCs/>
        </w:rPr>
        <w:t xml:space="preserve">para la adquisición del concepto de número, no sólo son necesarias las constantes de clasificación y conservación de cantidades, sino que comprende también otras operaciones lógicas, como la equivalencia de los conjuntos a través de la </w:t>
      </w:r>
      <w:r>
        <w:rPr>
          <w:rFonts w:ascii="Arial" w:hAnsi="Arial" w:cs="Arial"/>
          <w:bCs/>
        </w:rPr>
        <w:lastRenderedPageBreak/>
        <w:t xml:space="preserve">correspondencia término a término, la seriación y la inclusión de clase. </w:t>
      </w:r>
    </w:p>
    <w:p w:rsidR="00F14EBC" w:rsidRDefault="00F14EBC" w:rsidP="00F14EBC">
      <w:pPr>
        <w:spacing w:before="100" w:after="100" w:line="480" w:lineRule="auto"/>
        <w:ind w:left="1843"/>
        <w:jc w:val="both"/>
        <w:rPr>
          <w:rFonts w:ascii="Arial" w:hAnsi="Arial" w:cs="Arial"/>
          <w:bCs/>
        </w:rPr>
      </w:pPr>
      <w:r>
        <w:rPr>
          <w:rFonts w:ascii="Arial" w:hAnsi="Arial" w:cs="Arial"/>
          <w:bCs/>
        </w:rPr>
        <w:t xml:space="preserve">Al respecto </w:t>
      </w:r>
      <w:r>
        <w:rPr>
          <w:rFonts w:ascii="Arial" w:hAnsi="Arial" w:cs="Arial"/>
          <w:b/>
          <w:bCs/>
        </w:rPr>
        <w:t>Labinowicz (1987; 99)</w:t>
      </w:r>
      <w:r>
        <w:rPr>
          <w:rFonts w:ascii="Arial" w:hAnsi="Arial" w:cs="Arial"/>
          <w:bCs/>
        </w:rPr>
        <w:t>, se refiere a la equivalencia a través de una correspondencia uno a uno que consiste en hacer pares para ver si los conjuntos de objetos son equivalentes.</w:t>
      </w:r>
    </w:p>
    <w:p w:rsidR="00F14EBC" w:rsidRDefault="00F14EBC" w:rsidP="00F14EBC">
      <w:pPr>
        <w:spacing w:before="100" w:after="100" w:line="480" w:lineRule="auto"/>
        <w:ind w:left="1843"/>
        <w:jc w:val="both"/>
        <w:rPr>
          <w:rFonts w:ascii="Arial" w:hAnsi="Arial" w:cs="Arial"/>
          <w:bCs/>
        </w:rPr>
      </w:pPr>
      <w:r>
        <w:rPr>
          <w:rFonts w:ascii="Arial" w:hAnsi="Arial" w:cs="Arial"/>
          <w:bCs/>
        </w:rPr>
        <w:t>Ejemplo: El adulto coloca una hilera de 8 dulces. Le entrega al niño una caja con 10 maníes y sugiere una actividad.</w:t>
      </w:r>
    </w:p>
    <w:p w:rsidR="00F14EBC" w:rsidRDefault="00F14EBC" w:rsidP="00F14EBC">
      <w:pPr>
        <w:numPr>
          <w:ilvl w:val="0"/>
          <w:numId w:val="22"/>
        </w:numPr>
        <w:tabs>
          <w:tab w:val="clear" w:pos="2844"/>
          <w:tab w:val="num" w:pos="2410"/>
        </w:tabs>
        <w:autoSpaceDE w:val="0"/>
        <w:autoSpaceDN w:val="0"/>
        <w:adjustRightInd w:val="0"/>
        <w:spacing w:before="100" w:after="100" w:line="480" w:lineRule="auto"/>
        <w:ind w:left="2410" w:hanging="567"/>
        <w:jc w:val="both"/>
        <w:rPr>
          <w:rFonts w:ascii="Arial" w:hAnsi="Arial" w:cs="Arial"/>
          <w:bCs/>
        </w:rPr>
      </w:pPr>
      <w:r>
        <w:rPr>
          <w:rFonts w:ascii="Arial" w:hAnsi="Arial" w:cs="Arial"/>
          <w:bCs/>
        </w:rPr>
        <w:t>¿Puedes poner en la mesa tantos maníes como dulces haya?</w:t>
      </w:r>
    </w:p>
    <w:p w:rsidR="00F14EBC" w:rsidRDefault="00F14EBC" w:rsidP="00F14EBC">
      <w:pPr>
        <w:numPr>
          <w:ilvl w:val="0"/>
          <w:numId w:val="22"/>
        </w:numPr>
        <w:tabs>
          <w:tab w:val="clear" w:pos="2844"/>
          <w:tab w:val="num" w:pos="2410"/>
        </w:tabs>
        <w:autoSpaceDE w:val="0"/>
        <w:autoSpaceDN w:val="0"/>
        <w:adjustRightInd w:val="0"/>
        <w:spacing w:before="100" w:after="100" w:line="480" w:lineRule="auto"/>
        <w:ind w:left="2410" w:hanging="567"/>
        <w:jc w:val="both"/>
        <w:rPr>
          <w:rFonts w:ascii="Arial" w:hAnsi="Arial" w:cs="Arial"/>
          <w:bCs/>
        </w:rPr>
      </w:pPr>
      <w:r>
        <w:rPr>
          <w:rFonts w:ascii="Arial" w:hAnsi="Arial" w:cs="Arial"/>
          <w:bCs/>
        </w:rPr>
        <w:t>¿Cómo sabes que hay tantos maníes como dulces?</w:t>
      </w:r>
    </w:p>
    <w:p w:rsidR="00F14EBC" w:rsidRDefault="00F14EBC" w:rsidP="00F14EBC">
      <w:pPr>
        <w:spacing w:before="100" w:after="100" w:line="480" w:lineRule="auto"/>
        <w:ind w:left="1843"/>
        <w:jc w:val="both"/>
        <w:rPr>
          <w:rFonts w:ascii="Arial" w:hAnsi="Arial" w:cs="Arial"/>
          <w:bCs/>
        </w:rPr>
      </w:pPr>
      <w:r>
        <w:rPr>
          <w:rFonts w:ascii="Arial" w:hAnsi="Arial" w:cs="Arial"/>
          <w:bCs/>
        </w:rPr>
        <w:t>Los niños menores de 6 años forman una hilera de 9 objetos junto a la hilera original de 8. Decide que son equivalentes porque coinciden los extremos de las 2 hileras, ignorando el hecho de que su hilera está más llena. El niño mayor no tiene dificultad para colocar un maní junto a cada dulce.</w:t>
      </w:r>
    </w:p>
    <w:p w:rsidR="00F14EBC" w:rsidRDefault="00F14EBC" w:rsidP="00F14EBC">
      <w:pPr>
        <w:spacing w:before="100" w:after="100" w:line="480" w:lineRule="auto"/>
        <w:ind w:left="1843"/>
        <w:jc w:val="both"/>
        <w:rPr>
          <w:rFonts w:ascii="Arial" w:hAnsi="Arial" w:cs="Arial"/>
          <w:bCs/>
        </w:rPr>
      </w:pPr>
      <w:r>
        <w:rPr>
          <w:rFonts w:ascii="Arial" w:hAnsi="Arial" w:cs="Arial"/>
          <w:bCs/>
        </w:rPr>
        <w:t>Esta comparación sin conteo es una idea pre numérica, ya que constituye la base para la comprensión de la noción de número</w:t>
      </w:r>
    </w:p>
    <w:p w:rsidR="00F14EBC" w:rsidRDefault="00F14EBC" w:rsidP="00F14EBC">
      <w:pPr>
        <w:spacing w:before="100" w:after="100" w:line="480" w:lineRule="auto"/>
        <w:ind w:left="1843"/>
        <w:jc w:val="both"/>
        <w:rPr>
          <w:rFonts w:ascii="Arial" w:hAnsi="Arial" w:cs="Arial"/>
          <w:bCs/>
        </w:rPr>
      </w:pPr>
      <w:r>
        <w:rPr>
          <w:rFonts w:ascii="Arial" w:hAnsi="Arial" w:cs="Arial"/>
          <w:b/>
          <w:bCs/>
        </w:rPr>
        <w:t>Labinowicz (1987; 103)</w:t>
      </w:r>
      <w:r>
        <w:rPr>
          <w:rFonts w:ascii="Arial" w:hAnsi="Arial" w:cs="Arial"/>
          <w:bCs/>
        </w:rPr>
        <w:t>, da un ejemplo de inclusión de clase. Donde el maestro presenta a un niño de 5 a 6 años, una caja que contiene 20 fichas verdes de plástico y siete amarillas, en desorden y pregunta:</w:t>
      </w:r>
    </w:p>
    <w:p w:rsidR="00F14EBC" w:rsidRDefault="00F14EBC" w:rsidP="00F14EBC">
      <w:pPr>
        <w:spacing w:before="100" w:after="100" w:line="480" w:lineRule="auto"/>
        <w:ind w:left="2977" w:hanging="1134"/>
        <w:jc w:val="both"/>
        <w:rPr>
          <w:rFonts w:ascii="Arial" w:hAnsi="Arial" w:cs="Arial"/>
          <w:bCs/>
        </w:rPr>
      </w:pPr>
      <w:r>
        <w:rPr>
          <w:rFonts w:ascii="Arial" w:hAnsi="Arial" w:cs="Arial"/>
          <w:bCs/>
        </w:rPr>
        <w:t>Maestro: ¿De qué crees que están hechas las fichas amarillas?</w:t>
      </w:r>
    </w:p>
    <w:p w:rsidR="00F14EBC" w:rsidRDefault="00F14EBC" w:rsidP="00F14EBC">
      <w:pPr>
        <w:spacing w:before="100" w:after="100" w:line="480" w:lineRule="auto"/>
        <w:ind w:left="1843"/>
        <w:jc w:val="both"/>
        <w:rPr>
          <w:rFonts w:ascii="Arial" w:hAnsi="Arial" w:cs="Arial"/>
          <w:bCs/>
        </w:rPr>
      </w:pPr>
      <w:r>
        <w:rPr>
          <w:rFonts w:ascii="Arial" w:hAnsi="Arial" w:cs="Arial"/>
          <w:bCs/>
        </w:rPr>
        <w:t>Alumno: De plástico</w:t>
      </w:r>
    </w:p>
    <w:p w:rsidR="00F14EBC" w:rsidRDefault="00F14EBC" w:rsidP="00F14EBC">
      <w:pPr>
        <w:spacing w:before="100" w:after="100" w:line="480" w:lineRule="auto"/>
        <w:ind w:left="2977" w:hanging="1134"/>
        <w:jc w:val="both"/>
        <w:rPr>
          <w:rFonts w:ascii="Arial" w:hAnsi="Arial" w:cs="Arial"/>
          <w:bCs/>
        </w:rPr>
      </w:pPr>
      <w:r>
        <w:rPr>
          <w:rFonts w:ascii="Arial" w:hAnsi="Arial" w:cs="Arial"/>
          <w:bCs/>
        </w:rPr>
        <w:t>Maestro: ¿De qué crees que están hechas las fichas verdes?</w:t>
      </w:r>
    </w:p>
    <w:p w:rsidR="00F14EBC" w:rsidRDefault="00F14EBC" w:rsidP="00F14EBC">
      <w:pPr>
        <w:spacing w:before="100" w:after="100" w:line="480" w:lineRule="auto"/>
        <w:ind w:left="1843"/>
        <w:jc w:val="both"/>
        <w:rPr>
          <w:rFonts w:ascii="Arial" w:hAnsi="Arial" w:cs="Arial"/>
          <w:bCs/>
        </w:rPr>
      </w:pPr>
      <w:r>
        <w:rPr>
          <w:rFonts w:ascii="Arial" w:hAnsi="Arial" w:cs="Arial"/>
          <w:bCs/>
        </w:rPr>
        <w:lastRenderedPageBreak/>
        <w:t>Alumno: De plástico</w:t>
      </w:r>
    </w:p>
    <w:p w:rsidR="00F14EBC" w:rsidRDefault="00F14EBC" w:rsidP="00F14EBC">
      <w:pPr>
        <w:spacing w:before="100" w:after="100" w:line="480" w:lineRule="auto"/>
        <w:ind w:left="1843"/>
        <w:jc w:val="both"/>
        <w:rPr>
          <w:rFonts w:ascii="Arial" w:hAnsi="Arial" w:cs="Arial"/>
          <w:bCs/>
        </w:rPr>
      </w:pPr>
      <w:r>
        <w:rPr>
          <w:rFonts w:ascii="Arial" w:hAnsi="Arial" w:cs="Arial"/>
          <w:bCs/>
        </w:rPr>
        <w:t>Maestro: ¿Hay más fichas verdes o más de plástico?</w:t>
      </w:r>
    </w:p>
    <w:p w:rsidR="00F14EBC" w:rsidRDefault="00F14EBC" w:rsidP="00F14EBC">
      <w:pPr>
        <w:spacing w:before="100" w:after="100" w:line="480" w:lineRule="auto"/>
        <w:ind w:left="1843"/>
        <w:jc w:val="both"/>
        <w:rPr>
          <w:rFonts w:ascii="Arial" w:hAnsi="Arial" w:cs="Arial"/>
          <w:bCs/>
        </w:rPr>
      </w:pPr>
      <w:r>
        <w:rPr>
          <w:rFonts w:ascii="Arial" w:hAnsi="Arial" w:cs="Arial"/>
          <w:bCs/>
        </w:rPr>
        <w:t>Alumno: Más fichas verdes.</w:t>
      </w:r>
    </w:p>
    <w:p w:rsidR="00F14EBC" w:rsidRDefault="00F14EBC" w:rsidP="00F14EBC">
      <w:pPr>
        <w:spacing w:before="100" w:after="100" w:line="480" w:lineRule="auto"/>
        <w:ind w:left="1843"/>
        <w:jc w:val="both"/>
        <w:rPr>
          <w:rFonts w:ascii="Arial" w:hAnsi="Arial" w:cs="Arial"/>
          <w:bCs/>
        </w:rPr>
      </w:pPr>
      <w:r>
        <w:rPr>
          <w:rFonts w:ascii="Arial" w:hAnsi="Arial" w:cs="Arial"/>
          <w:bCs/>
        </w:rPr>
        <w:t xml:space="preserve">La mayoría de niños menores de 7 años darán la misma respuesta, a pesar de que la última pregunta se repita. </w:t>
      </w:r>
    </w:p>
    <w:p w:rsidR="00F14EBC" w:rsidRDefault="00F14EBC" w:rsidP="00F14EBC">
      <w:pPr>
        <w:spacing w:before="100" w:after="100" w:line="480" w:lineRule="auto"/>
        <w:ind w:left="1843"/>
        <w:jc w:val="both"/>
        <w:rPr>
          <w:rFonts w:ascii="Arial" w:hAnsi="Arial" w:cs="Arial"/>
          <w:bCs/>
        </w:rPr>
      </w:pPr>
      <w:r>
        <w:rPr>
          <w:rFonts w:ascii="Arial" w:hAnsi="Arial" w:cs="Arial"/>
          <w:bCs/>
        </w:rPr>
        <w:t>La dificultad está al tratar de hacer una comparación, estos niños son incapaces de incluir mentalmente el grupo de fichas verdes como una porción de las fichas de plástico. Como tienen dificultad para coordinar esta relación, terminan basando sus respuestas en apariencias. El conjunto visible mayor es el conjunto verde. Solamente después de los 7 años de edad la mayoría de los niños obtiene la agilidad mental para coordinar la relación entre algunos y todos.</w:t>
      </w:r>
    </w:p>
    <w:p w:rsidR="00F14EBC" w:rsidRDefault="00F14EBC" w:rsidP="00F14EBC">
      <w:pPr>
        <w:spacing w:before="100" w:after="100" w:line="480" w:lineRule="auto"/>
        <w:ind w:left="1843"/>
        <w:jc w:val="both"/>
        <w:rPr>
          <w:rFonts w:ascii="Arial" w:hAnsi="Arial" w:cs="Arial"/>
        </w:rPr>
      </w:pPr>
      <w:r>
        <w:rPr>
          <w:rFonts w:ascii="Arial" w:hAnsi="Arial" w:cs="Arial"/>
          <w:bCs/>
        </w:rPr>
        <w:t>Al respecto</w:t>
      </w:r>
      <w:r>
        <w:rPr>
          <w:rFonts w:ascii="Arial" w:hAnsi="Arial" w:cs="Arial"/>
          <w:b/>
          <w:bCs/>
        </w:rPr>
        <w:t xml:space="preserve"> Clauss y Hiebsch (1966; 61),</w:t>
      </w:r>
      <w:r>
        <w:rPr>
          <w:rFonts w:ascii="Arial" w:hAnsi="Arial" w:cs="Arial"/>
        </w:rPr>
        <w:t xml:space="preserve"> el camino que conduce al concepto de número se realiza poco a poco por el manejo práctico de las cosas. En lo esencial, ese manejo consiste en juegos de agrupar y ordenar objetos similares, como cubitos de madera, fichas, etc.</w:t>
      </w:r>
    </w:p>
    <w:p w:rsidR="00F14EBC" w:rsidRDefault="00F14EBC" w:rsidP="00F14EBC">
      <w:pPr>
        <w:spacing w:before="100" w:after="100" w:line="480" w:lineRule="auto"/>
        <w:ind w:left="1843"/>
        <w:jc w:val="both"/>
        <w:rPr>
          <w:rFonts w:ascii="Arial" w:hAnsi="Arial" w:cs="Arial"/>
        </w:rPr>
      </w:pPr>
      <w:r>
        <w:rPr>
          <w:rFonts w:ascii="Arial" w:hAnsi="Arial" w:cs="Arial"/>
          <w:bCs/>
        </w:rPr>
        <w:t>De acuerdo con</w:t>
      </w:r>
      <w:r>
        <w:rPr>
          <w:rFonts w:ascii="Arial" w:hAnsi="Arial" w:cs="Arial"/>
          <w:b/>
          <w:bCs/>
        </w:rPr>
        <w:t xml:space="preserve"> Papalia (1992; 253)</w:t>
      </w:r>
      <w:r>
        <w:rPr>
          <w:rFonts w:ascii="Arial" w:hAnsi="Arial" w:cs="Arial"/>
        </w:rPr>
        <w:t xml:space="preserve">, a los 3 o 4 años de edad, los niños cuentan con palabras para comparar las cantidades. Ellos pueden decir que un árbol es más grande que otro o que un vaso contiene más jugo que otro, Saben que si tienen una galleta y reciben otra, tendrán más galletas que antes y que si dan una galleta a otro niño, tendrán menos. Tal conocimiento cuantitativo parece ser universal, aunque se desarrolla a </w:t>
      </w:r>
      <w:r>
        <w:rPr>
          <w:rFonts w:ascii="Arial" w:hAnsi="Arial" w:cs="Arial"/>
        </w:rPr>
        <w:lastRenderedPageBreak/>
        <w:t>diferente velocidad, dependiendo de la importancia concedida por una familia o cultura particular a la acción de contar.</w:t>
      </w:r>
    </w:p>
    <w:p w:rsidR="00F14EBC" w:rsidRDefault="00F14EBC" w:rsidP="00F14EBC">
      <w:pPr>
        <w:numPr>
          <w:ilvl w:val="0"/>
          <w:numId w:val="19"/>
        </w:numPr>
        <w:tabs>
          <w:tab w:val="left" w:pos="1788"/>
        </w:tabs>
        <w:autoSpaceDE w:val="0"/>
        <w:autoSpaceDN w:val="0"/>
        <w:adjustRightInd w:val="0"/>
        <w:spacing w:before="100" w:after="100" w:line="480" w:lineRule="auto"/>
        <w:ind w:firstLine="916"/>
        <w:jc w:val="both"/>
        <w:rPr>
          <w:rFonts w:ascii="Arial" w:hAnsi="Arial" w:cs="Arial"/>
          <w:b/>
          <w:bCs/>
        </w:rPr>
      </w:pPr>
      <w:r>
        <w:rPr>
          <w:rFonts w:ascii="Arial" w:hAnsi="Arial" w:cs="Arial"/>
          <w:b/>
          <w:bCs/>
        </w:rPr>
        <w:t>Noción de tiempo:</w:t>
      </w:r>
    </w:p>
    <w:p w:rsidR="00F14EBC" w:rsidRDefault="00F14EBC" w:rsidP="00F14EBC">
      <w:pPr>
        <w:spacing w:before="100" w:after="100" w:line="480" w:lineRule="auto"/>
        <w:ind w:left="1843"/>
        <w:jc w:val="both"/>
        <w:rPr>
          <w:rFonts w:ascii="Arial" w:hAnsi="Arial" w:cs="Arial"/>
        </w:rPr>
      </w:pPr>
      <w:r>
        <w:rPr>
          <w:rFonts w:ascii="Arial" w:hAnsi="Arial" w:cs="Arial"/>
        </w:rPr>
        <w:t xml:space="preserve">De acuerdo a </w:t>
      </w:r>
      <w:r>
        <w:rPr>
          <w:rFonts w:ascii="Arial" w:hAnsi="Arial" w:cs="Arial"/>
          <w:b/>
        </w:rPr>
        <w:t>Lira (1994; 32)</w:t>
      </w:r>
      <w:r>
        <w:rPr>
          <w:rFonts w:ascii="Arial" w:hAnsi="Arial" w:cs="Arial"/>
        </w:rPr>
        <w:t>, la elaboración de la noción del tiempo es lenta en los primeros años de vida; ya que no se percibe directamente debido a que no lo podemos ver ni tocar.</w:t>
      </w:r>
    </w:p>
    <w:p w:rsidR="00F14EBC" w:rsidRDefault="00F14EBC" w:rsidP="00F14EBC">
      <w:pPr>
        <w:spacing w:before="100" w:after="100" w:line="480" w:lineRule="auto"/>
        <w:ind w:left="1843"/>
        <w:jc w:val="both"/>
        <w:rPr>
          <w:rFonts w:ascii="Arial" w:hAnsi="Arial" w:cs="Arial"/>
        </w:rPr>
      </w:pPr>
      <w:r>
        <w:rPr>
          <w:rFonts w:ascii="Arial" w:hAnsi="Arial" w:cs="Arial"/>
        </w:rPr>
        <w:t>Para el niño el tiempo está marcado por acciones aisladas relacionadas con intereses y acontecimientos de su experiencia diaria que llegan a integrarse como estímulos para la percepción temporal.</w:t>
      </w:r>
    </w:p>
    <w:p w:rsidR="00F14EBC" w:rsidRDefault="00F14EBC" w:rsidP="00F14EBC">
      <w:pPr>
        <w:spacing w:before="100" w:after="100" w:line="480" w:lineRule="auto"/>
        <w:ind w:left="1843"/>
        <w:jc w:val="both"/>
        <w:rPr>
          <w:rFonts w:ascii="Arial" w:hAnsi="Arial" w:cs="Arial"/>
        </w:rPr>
      </w:pPr>
      <w:r>
        <w:rPr>
          <w:rFonts w:ascii="Arial" w:hAnsi="Arial" w:cs="Arial"/>
        </w:rPr>
        <w:t>Las palabras: mañana tarde y noche, son usadas asociándolas con la hora de levantarse o acostarse; habla de verano cuando hace calor y de invierno cuando hace frió, sin tener conciencia ni percepción definida.</w:t>
      </w:r>
    </w:p>
    <w:p w:rsidR="00F14EBC" w:rsidRDefault="00F14EBC" w:rsidP="00F14EBC">
      <w:pPr>
        <w:spacing w:before="100" w:after="100" w:line="480" w:lineRule="auto"/>
        <w:ind w:left="1843"/>
        <w:jc w:val="both"/>
        <w:rPr>
          <w:rFonts w:ascii="Arial" w:hAnsi="Arial" w:cs="Arial"/>
        </w:rPr>
      </w:pPr>
      <w:r>
        <w:rPr>
          <w:rFonts w:ascii="Arial" w:hAnsi="Arial" w:cs="Arial"/>
        </w:rPr>
        <w:t>Las nociones temporales se desarrollan en una secuencia relativamente uniforme en la vida de los niños:</w:t>
      </w:r>
    </w:p>
    <w:p w:rsidR="00F14EBC" w:rsidRDefault="00F14EBC" w:rsidP="00F14EBC">
      <w:pPr>
        <w:spacing w:before="100" w:after="100" w:line="480" w:lineRule="auto"/>
        <w:ind w:left="1843"/>
        <w:jc w:val="both"/>
        <w:rPr>
          <w:rFonts w:ascii="Arial" w:hAnsi="Arial" w:cs="Arial"/>
        </w:rPr>
      </w:pPr>
      <w:r>
        <w:rPr>
          <w:rFonts w:ascii="Arial" w:hAnsi="Arial" w:cs="Arial"/>
        </w:rPr>
        <w:t>Los intervalos más cortos son más perceptibles que los largos.</w:t>
      </w:r>
    </w:p>
    <w:p w:rsidR="00F14EBC" w:rsidRDefault="00F14EBC" w:rsidP="00F14EBC">
      <w:pPr>
        <w:spacing w:before="100" w:after="100" w:line="480" w:lineRule="auto"/>
        <w:ind w:left="1843"/>
        <w:jc w:val="both"/>
        <w:rPr>
          <w:rFonts w:ascii="Arial" w:hAnsi="Arial" w:cs="Arial"/>
        </w:rPr>
      </w:pPr>
      <w:r>
        <w:rPr>
          <w:rFonts w:ascii="Arial" w:hAnsi="Arial" w:cs="Arial"/>
        </w:rPr>
        <w:t>Los periodos de tiempo el niño los percibe con exactitud porque están ligadas a su interés o a su estado de ánimo; el momento del juego le parece más corto que el tiempo en que realiza una actividad.</w:t>
      </w:r>
    </w:p>
    <w:p w:rsidR="00F14EBC" w:rsidRDefault="00F14EBC" w:rsidP="00F14EBC">
      <w:pPr>
        <w:numPr>
          <w:ilvl w:val="0"/>
          <w:numId w:val="19"/>
        </w:numPr>
        <w:tabs>
          <w:tab w:val="left" w:pos="1788"/>
        </w:tabs>
        <w:autoSpaceDE w:val="0"/>
        <w:autoSpaceDN w:val="0"/>
        <w:adjustRightInd w:val="0"/>
        <w:spacing w:before="100" w:after="100" w:line="480" w:lineRule="auto"/>
        <w:ind w:firstLine="916"/>
        <w:jc w:val="both"/>
        <w:rPr>
          <w:rFonts w:ascii="Arial" w:hAnsi="Arial" w:cs="Arial"/>
          <w:b/>
          <w:bCs/>
        </w:rPr>
      </w:pPr>
      <w:r>
        <w:rPr>
          <w:rFonts w:ascii="Arial" w:hAnsi="Arial" w:cs="Arial"/>
          <w:b/>
          <w:bCs/>
        </w:rPr>
        <w:t>Conservación de cantidad:</w:t>
      </w:r>
    </w:p>
    <w:p w:rsidR="00F14EBC" w:rsidRDefault="00F14EBC" w:rsidP="00F14EBC">
      <w:pPr>
        <w:spacing w:before="100" w:after="100" w:line="480" w:lineRule="auto"/>
        <w:ind w:left="1843"/>
        <w:jc w:val="both"/>
        <w:rPr>
          <w:rFonts w:ascii="Arial" w:hAnsi="Arial" w:cs="Arial"/>
        </w:rPr>
      </w:pPr>
      <w:r>
        <w:rPr>
          <w:rFonts w:ascii="Arial" w:hAnsi="Arial" w:cs="Arial"/>
        </w:rPr>
        <w:t xml:space="preserve">Según el </w:t>
      </w:r>
      <w:r>
        <w:rPr>
          <w:rFonts w:ascii="Arial" w:hAnsi="Arial" w:cs="Arial"/>
          <w:b/>
        </w:rPr>
        <w:t>Ministerio de Educación (1988; 167)</w:t>
      </w:r>
      <w:r>
        <w:rPr>
          <w:rFonts w:ascii="Arial" w:hAnsi="Arial" w:cs="Arial"/>
        </w:rPr>
        <w:t xml:space="preserve">, está conservación implica que una cantidad no varia cualquiera que sean las modificaciones que se introduzcan en su </w:t>
      </w:r>
      <w:r>
        <w:rPr>
          <w:rFonts w:ascii="Arial" w:hAnsi="Arial" w:cs="Arial"/>
        </w:rPr>
        <w:lastRenderedPageBreak/>
        <w:t>configuración total, siempre que no se le quite ni agregue nada, ya sea en el cambio de posición de un conjunto de objetos o el cambio de forma de una cantidad continua, como el agua o la plastilina.</w:t>
      </w:r>
    </w:p>
    <w:p w:rsidR="00F14EBC" w:rsidRDefault="00F14EBC" w:rsidP="00F14EBC">
      <w:pPr>
        <w:spacing w:before="100" w:after="100" w:line="480" w:lineRule="auto"/>
        <w:ind w:left="1843"/>
        <w:jc w:val="both"/>
        <w:rPr>
          <w:rFonts w:ascii="Arial" w:hAnsi="Arial" w:cs="Arial"/>
        </w:rPr>
      </w:pPr>
      <w:r>
        <w:rPr>
          <w:rFonts w:ascii="Arial" w:hAnsi="Arial" w:cs="Arial"/>
        </w:rPr>
        <w:t xml:space="preserve">Ejemplos: </w:t>
      </w:r>
    </w:p>
    <w:p w:rsidR="00F14EBC" w:rsidRDefault="00F14EBC" w:rsidP="00F14EBC">
      <w:pPr>
        <w:numPr>
          <w:ilvl w:val="1"/>
          <w:numId w:val="19"/>
        </w:numPr>
        <w:tabs>
          <w:tab w:val="clear" w:pos="786"/>
        </w:tabs>
        <w:autoSpaceDE w:val="0"/>
        <w:autoSpaceDN w:val="0"/>
        <w:adjustRightInd w:val="0"/>
        <w:spacing w:before="100" w:after="100" w:line="480" w:lineRule="auto"/>
        <w:ind w:left="2127" w:hanging="284"/>
        <w:jc w:val="both"/>
        <w:rPr>
          <w:rFonts w:ascii="Arial" w:hAnsi="Arial" w:cs="Arial"/>
        </w:rPr>
      </w:pPr>
      <w:r>
        <w:rPr>
          <w:rFonts w:ascii="Arial" w:hAnsi="Arial" w:cs="Arial"/>
        </w:rPr>
        <w:t xml:space="preserve">Cuando el niño,  al observar un total de 10 botones dispuestos de una manera determinada, piensa que el total cambia porque los botones se separan. </w:t>
      </w:r>
    </w:p>
    <w:p w:rsidR="00F14EBC" w:rsidRDefault="00F14EBC" w:rsidP="00F14EBC">
      <w:pPr>
        <w:numPr>
          <w:ilvl w:val="1"/>
          <w:numId w:val="19"/>
        </w:numPr>
        <w:tabs>
          <w:tab w:val="clear" w:pos="786"/>
        </w:tabs>
        <w:autoSpaceDE w:val="0"/>
        <w:autoSpaceDN w:val="0"/>
        <w:adjustRightInd w:val="0"/>
        <w:spacing w:before="100" w:after="100" w:line="480" w:lineRule="auto"/>
        <w:ind w:left="2127" w:hanging="284"/>
        <w:jc w:val="both"/>
        <w:rPr>
          <w:rFonts w:ascii="Arial" w:hAnsi="Arial" w:cs="Arial"/>
        </w:rPr>
      </w:pPr>
      <w:r>
        <w:rPr>
          <w:rFonts w:ascii="Arial" w:hAnsi="Arial" w:cs="Arial"/>
        </w:rPr>
        <w:t>Mostrar al niño dos recipientes cilíndricos transparentes de igual tamaño que contienen la misma cantidad de liquido, si se pasa el contenido de uno de los recipientes a otro que es más estrecho y de mayor altura, el niño influenciado por su percepción no admite que la cantidad de liquido permanezca igual, frente a la deformación física de la cantidad, piensa que hay más en el recipiente donde el nivel alcanzo mayor altura y no cambia su opinión cuando en su presencia la cantidad vuelve a su estado inicial.</w:t>
      </w:r>
    </w:p>
    <w:p w:rsidR="00F14EBC" w:rsidRDefault="00F14EBC" w:rsidP="00F14EBC">
      <w:pPr>
        <w:spacing w:before="100" w:after="100" w:line="480" w:lineRule="auto"/>
        <w:ind w:left="1843"/>
        <w:jc w:val="both"/>
        <w:rPr>
          <w:rFonts w:ascii="Arial" w:hAnsi="Arial" w:cs="Arial"/>
        </w:rPr>
      </w:pPr>
      <w:r>
        <w:rPr>
          <w:rFonts w:ascii="Arial" w:hAnsi="Arial" w:cs="Arial"/>
        </w:rPr>
        <w:t>La mayoría de niños de 5 años se fijan únicamente en la altura del nivel del agua. Para ellos, una altura similar significa una misma cantidad; no toma en cuenta el diámetro de los recipientes.</w:t>
      </w:r>
    </w:p>
    <w:p w:rsidR="00F14EBC" w:rsidRDefault="00F14EBC" w:rsidP="00F14EBC">
      <w:pPr>
        <w:spacing w:before="100" w:after="100" w:line="480" w:lineRule="auto"/>
        <w:ind w:left="1843"/>
        <w:jc w:val="both"/>
        <w:rPr>
          <w:rFonts w:ascii="Arial" w:hAnsi="Arial" w:cs="Arial"/>
        </w:rPr>
      </w:pPr>
      <w:r>
        <w:rPr>
          <w:rFonts w:ascii="Arial" w:hAnsi="Arial" w:cs="Arial"/>
        </w:rPr>
        <w:t>Según</w:t>
      </w:r>
      <w:r>
        <w:rPr>
          <w:rFonts w:ascii="Arial" w:hAnsi="Arial" w:cs="Arial"/>
          <w:b/>
          <w:bCs/>
        </w:rPr>
        <w:t xml:space="preserve"> Labinowicz (1987; 84), </w:t>
      </w:r>
      <w:r>
        <w:rPr>
          <w:rFonts w:ascii="Arial" w:hAnsi="Arial" w:cs="Arial"/>
          <w:bCs/>
        </w:rPr>
        <w:t xml:space="preserve">investigó la noción de conservación por edades promedio y halló que los niños comprendían la conservación de número entre los 6 y 7 años, de </w:t>
      </w:r>
      <w:r>
        <w:rPr>
          <w:rFonts w:ascii="Arial" w:hAnsi="Arial" w:cs="Arial"/>
        </w:rPr>
        <w:t>longitud</w:t>
      </w:r>
      <w:r>
        <w:rPr>
          <w:rFonts w:ascii="Arial" w:hAnsi="Arial" w:cs="Arial"/>
          <w:bCs/>
        </w:rPr>
        <w:t xml:space="preserve"> alrededor de los 7 años, de cantidad de líquido a </w:t>
      </w:r>
      <w:r>
        <w:rPr>
          <w:rFonts w:ascii="Arial" w:hAnsi="Arial" w:cs="Arial"/>
          <w:bCs/>
        </w:rPr>
        <w:lastRenderedPageBreak/>
        <w:t>los 7 años, de cantidad sólida de 7 a 8 años, de área de 8 a 9 años, de peso de 9 a 10 años.</w:t>
      </w:r>
    </w:p>
    <w:p w:rsidR="00F14EBC" w:rsidRDefault="00F14EBC" w:rsidP="00F14EBC">
      <w:pPr>
        <w:spacing w:before="100" w:after="100" w:line="480" w:lineRule="auto"/>
        <w:ind w:left="1843"/>
        <w:jc w:val="both"/>
        <w:rPr>
          <w:rFonts w:ascii="Arial" w:hAnsi="Arial" w:cs="Arial"/>
        </w:rPr>
      </w:pPr>
      <w:r>
        <w:rPr>
          <w:rFonts w:ascii="Arial" w:hAnsi="Arial" w:cs="Arial"/>
          <w:bCs/>
        </w:rPr>
        <w:t xml:space="preserve">Asimismo </w:t>
      </w:r>
      <w:r>
        <w:rPr>
          <w:rFonts w:ascii="Arial" w:hAnsi="Arial" w:cs="Arial"/>
          <w:b/>
          <w:bCs/>
        </w:rPr>
        <w:t>Beard (1971; 72)</w:t>
      </w:r>
      <w:r>
        <w:rPr>
          <w:rFonts w:ascii="Arial" w:hAnsi="Arial" w:cs="Arial"/>
        </w:rPr>
        <w:t>, halló que los niños que ponía aprueba comprendían la conservación del número y la sustancia alrededor de los 6 años de edad, pero la del peso y la superficie, alrededor de los 8 años, la del volumen sólo alrededor de los 10 años. Los experimentos realizados hacen pensar que la clase de materiales usados, y la cantidad de experiencia cuentan tanto en la formación de conceptos.</w:t>
      </w:r>
    </w:p>
    <w:p w:rsidR="00F14EBC" w:rsidRDefault="00F14EBC" w:rsidP="00F14EBC">
      <w:pPr>
        <w:tabs>
          <w:tab w:val="left" w:pos="1276"/>
        </w:tabs>
        <w:spacing w:before="100" w:after="100" w:line="480" w:lineRule="auto"/>
        <w:ind w:left="567"/>
        <w:jc w:val="both"/>
        <w:rPr>
          <w:rFonts w:ascii="Arial" w:hAnsi="Arial" w:cs="Arial"/>
          <w:b/>
          <w:bCs/>
        </w:rPr>
      </w:pPr>
      <w:r>
        <w:rPr>
          <w:rFonts w:ascii="Arial" w:hAnsi="Arial" w:cs="Arial"/>
          <w:b/>
          <w:bCs/>
        </w:rPr>
        <w:t>2.2.11 Estrategias del aprendizaje de la matemática</w:t>
      </w:r>
    </w:p>
    <w:p w:rsidR="00F14EBC" w:rsidRDefault="00F14EBC" w:rsidP="00F14EBC">
      <w:pPr>
        <w:tabs>
          <w:tab w:val="left" w:pos="567"/>
        </w:tabs>
        <w:spacing w:before="100" w:after="100" w:line="480" w:lineRule="auto"/>
        <w:ind w:left="1276" w:firstLine="709"/>
        <w:rPr>
          <w:rFonts w:ascii="Arial" w:hAnsi="Arial" w:cs="Arial"/>
          <w:b/>
        </w:rPr>
      </w:pPr>
      <w:r>
        <w:rPr>
          <w:rFonts w:ascii="Arial" w:hAnsi="Arial" w:cs="Arial"/>
        </w:rPr>
        <w:t xml:space="preserve">En el conjunto del trabajo que se plantea en Educación Inicial en torno a las matemáticas hallamos 3 procedimientos clave propuestos por </w:t>
      </w:r>
      <w:r>
        <w:rPr>
          <w:rFonts w:ascii="Arial" w:hAnsi="Arial" w:cs="Arial"/>
          <w:b/>
        </w:rPr>
        <w:t>Alsina y otros (1996; 61)</w:t>
      </w:r>
      <w:r>
        <w:rPr>
          <w:rFonts w:ascii="Arial" w:hAnsi="Arial" w:cs="Arial"/>
        </w:rPr>
        <w:t>:</w:t>
      </w:r>
    </w:p>
    <w:p w:rsidR="00F14EBC" w:rsidRDefault="00F14EBC" w:rsidP="00F14EBC">
      <w:pPr>
        <w:numPr>
          <w:ilvl w:val="0"/>
          <w:numId w:val="21"/>
        </w:numPr>
        <w:tabs>
          <w:tab w:val="clear" w:pos="2148"/>
          <w:tab w:val="left" w:pos="567"/>
          <w:tab w:val="num" w:pos="1701"/>
          <w:tab w:val="left" w:pos="1788"/>
        </w:tabs>
        <w:autoSpaceDE w:val="0"/>
        <w:autoSpaceDN w:val="0"/>
        <w:adjustRightInd w:val="0"/>
        <w:spacing w:before="100" w:after="100" w:line="480" w:lineRule="auto"/>
        <w:ind w:left="1701" w:hanging="425"/>
        <w:jc w:val="both"/>
        <w:rPr>
          <w:rFonts w:ascii="Arial" w:hAnsi="Arial" w:cs="Arial"/>
          <w:b/>
          <w:bCs/>
        </w:rPr>
      </w:pPr>
      <w:r>
        <w:rPr>
          <w:rFonts w:ascii="Arial" w:hAnsi="Arial" w:cs="Arial"/>
          <w:b/>
          <w:bCs/>
        </w:rPr>
        <w:t xml:space="preserve">La observación: </w:t>
      </w:r>
      <w:r>
        <w:rPr>
          <w:rFonts w:ascii="Arial" w:hAnsi="Arial" w:cs="Arial"/>
        </w:rPr>
        <w:t>Consiste en buscar sistemáticamente las características de un objeto o de una situación y expresarla. Se trata, pues de tener a mano lo que queremos observar y procurar, siguiendo cierto orden, por ejemplo, decir primero lo que se ve, después pasar a tocarlo para saber si es rugoso o fino y, si es el caso de hacer intervenir otros sentidos como el oído, el olfato, el gusto, etc. Un punto importante en la observación es la expresión de lo que se ha observado, que puede ser verbal o mediante dibujo, y es importante tanto porque ayuda a fijar la observación ya que constituye el único medio del que disponen los maestros para seguir el proceso del niño.</w:t>
      </w:r>
    </w:p>
    <w:p w:rsidR="00F14EBC" w:rsidRDefault="00F14EBC" w:rsidP="00F14EBC">
      <w:pPr>
        <w:numPr>
          <w:ilvl w:val="0"/>
          <w:numId w:val="21"/>
        </w:numPr>
        <w:tabs>
          <w:tab w:val="clear" w:pos="2148"/>
          <w:tab w:val="left" w:pos="1701"/>
          <w:tab w:val="num" w:pos="1843"/>
        </w:tabs>
        <w:autoSpaceDE w:val="0"/>
        <w:autoSpaceDN w:val="0"/>
        <w:adjustRightInd w:val="0"/>
        <w:spacing w:before="100" w:after="100" w:line="480" w:lineRule="auto"/>
        <w:ind w:left="1701" w:hanging="425"/>
        <w:jc w:val="both"/>
        <w:rPr>
          <w:rFonts w:ascii="Arial" w:hAnsi="Arial" w:cs="Arial"/>
          <w:b/>
          <w:bCs/>
        </w:rPr>
      </w:pPr>
      <w:r>
        <w:rPr>
          <w:rFonts w:ascii="Arial" w:hAnsi="Arial" w:cs="Arial"/>
          <w:b/>
          <w:bCs/>
        </w:rPr>
        <w:lastRenderedPageBreak/>
        <w:t>Relacionar:</w:t>
      </w:r>
      <w:r>
        <w:rPr>
          <w:rFonts w:ascii="Arial" w:hAnsi="Arial" w:cs="Arial"/>
        </w:rPr>
        <w:t xml:space="preserve"> Cuando hablamos de relacionar siempre hacemos referencia como mínimo a dos cosas, y relacionamos siempre a partir de una característica.</w:t>
      </w:r>
    </w:p>
    <w:p w:rsidR="00F14EBC" w:rsidRDefault="00F14EBC" w:rsidP="00F14EBC">
      <w:pPr>
        <w:tabs>
          <w:tab w:val="left" w:pos="1701"/>
        </w:tabs>
        <w:spacing w:before="100" w:after="100" w:line="480" w:lineRule="auto"/>
        <w:ind w:left="1701"/>
        <w:jc w:val="both"/>
        <w:rPr>
          <w:rFonts w:ascii="Arial" w:hAnsi="Arial" w:cs="Arial"/>
        </w:rPr>
      </w:pPr>
      <w:r>
        <w:rPr>
          <w:rFonts w:ascii="Arial" w:hAnsi="Arial" w:cs="Arial"/>
        </w:rPr>
        <w:t>Al principio para relacionar ayuda el hecho de tener objetos presentes. No obstante es necesario tener claro que la relación es una actividad mental que implica los objetos que relacionamos y las relaciones que se habían establecido anteriormente, lo que determina que para cada persona el resultado sea distinto y pase a formar parte de la estructura mental de cada individuo.</w:t>
      </w:r>
    </w:p>
    <w:p w:rsidR="00F14EBC" w:rsidRDefault="00F14EBC" w:rsidP="00F14EBC">
      <w:pPr>
        <w:spacing w:before="100" w:after="100" w:line="480" w:lineRule="auto"/>
        <w:ind w:left="1701"/>
        <w:jc w:val="both"/>
        <w:rPr>
          <w:rFonts w:ascii="Arial" w:hAnsi="Arial" w:cs="Arial"/>
        </w:rPr>
      </w:pPr>
      <w:r>
        <w:rPr>
          <w:rFonts w:ascii="Arial" w:hAnsi="Arial" w:cs="Arial"/>
        </w:rPr>
        <w:t>En este proceso hay que tener mucho cuidado con la verbalización, ya que con frecuencia es la garantía de que se ha establecido la relación.</w:t>
      </w:r>
    </w:p>
    <w:p w:rsidR="00F14EBC" w:rsidRDefault="00F14EBC" w:rsidP="00F14EBC">
      <w:pPr>
        <w:tabs>
          <w:tab w:val="left" w:pos="1276"/>
        </w:tabs>
        <w:spacing w:before="100" w:after="100" w:line="480" w:lineRule="auto"/>
        <w:ind w:left="1701" w:hanging="425"/>
        <w:jc w:val="both"/>
        <w:rPr>
          <w:rFonts w:ascii="Arial" w:hAnsi="Arial" w:cs="Arial"/>
        </w:rPr>
      </w:pPr>
      <w:r>
        <w:rPr>
          <w:rFonts w:ascii="Arial" w:hAnsi="Arial" w:cs="Arial"/>
          <w:b/>
        </w:rPr>
        <w:t>c)</w:t>
      </w:r>
      <w:r>
        <w:rPr>
          <w:rFonts w:ascii="Arial" w:hAnsi="Arial" w:cs="Arial"/>
        </w:rPr>
        <w:t xml:space="preserve"> </w:t>
      </w:r>
      <w:r>
        <w:rPr>
          <w:rFonts w:ascii="Arial" w:hAnsi="Arial" w:cs="Arial"/>
          <w:b/>
          <w:bCs/>
        </w:rPr>
        <w:t>Desarrollo de estrategias para la resolución de problemas:</w:t>
      </w:r>
      <w:r>
        <w:rPr>
          <w:rFonts w:ascii="Arial" w:hAnsi="Arial" w:cs="Arial"/>
        </w:rPr>
        <w:t xml:space="preserve"> Las estrategias implican siempre una flexibilidad: se trata de hacer combinaciones de acciones buscando las más adecuadas para conseguir la finalidad que nos proponemos. Es importante poner en práctica las soluciones que los niños van proponiendo aunque sepamos de entrada que no nos llevan a la solución buscada. Deben ser ellos los que vean donde está la dificultad con el fin de elaborar una nueva propuesta que no tenga los mismos defectos. El procedimiento de elaborar estrategias de resolución de problemas es un procedimiento para trabajar en grupo teniendo siempre claro cual es el objetivo que estamos buscando, y fomentando la discusión entre los niños y la creatividad en la propuesta de soluciones, ya que no hay una </w:t>
      </w:r>
      <w:r>
        <w:rPr>
          <w:rFonts w:ascii="Arial" w:hAnsi="Arial" w:cs="Arial"/>
        </w:rPr>
        <w:lastRenderedPageBreak/>
        <w:t>única solución correcta, sino varias maneras de llegar a un objetivo, y unas que se adapten mejor que otras.</w:t>
      </w:r>
    </w:p>
    <w:p w:rsidR="00736590" w:rsidRPr="00F14EBC" w:rsidRDefault="00F14EBC" w:rsidP="00F14EBC">
      <w:pPr>
        <w:spacing w:before="100" w:after="100" w:line="480" w:lineRule="auto"/>
        <w:jc w:val="both"/>
        <w:rPr>
          <w:rFonts w:ascii="Arial" w:hAnsi="Arial" w:cs="Arial"/>
        </w:rPr>
      </w:pPr>
      <w:r>
        <w:rPr>
          <w:rFonts w:ascii="Arial" w:hAnsi="Arial" w:cs="Arial"/>
        </w:rPr>
        <w:br w:type="page"/>
      </w:r>
    </w:p>
    <w:p w:rsidR="00736590" w:rsidRPr="00F14EBC" w:rsidRDefault="00736590" w:rsidP="00F14EBC">
      <w:pPr>
        <w:tabs>
          <w:tab w:val="left" w:pos="540"/>
          <w:tab w:val="left" w:pos="993"/>
          <w:tab w:val="left" w:pos="1134"/>
        </w:tabs>
        <w:spacing w:before="240" w:after="120" w:line="360" w:lineRule="auto"/>
        <w:ind w:left="1416"/>
        <w:jc w:val="both"/>
        <w:rPr>
          <w:rFonts w:ascii="Arial" w:hAnsi="Arial" w:cs="Arial"/>
        </w:rPr>
      </w:pPr>
    </w:p>
    <w:p w:rsidR="00736590" w:rsidRDefault="00736590"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3510E6" w:rsidRDefault="003510E6"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BF4302">
      <w:pPr>
        <w:tabs>
          <w:tab w:val="left" w:pos="1788"/>
        </w:tabs>
        <w:spacing w:before="100" w:after="100" w:line="480" w:lineRule="auto"/>
        <w:jc w:val="center"/>
        <w:rPr>
          <w:rFonts w:ascii="Arial" w:hAnsi="Arial" w:cs="Arial"/>
          <w:b/>
          <w:bCs/>
        </w:rPr>
      </w:pPr>
      <w:r>
        <w:rPr>
          <w:rFonts w:ascii="Arial" w:hAnsi="Arial" w:cs="Arial"/>
          <w:b/>
          <w:bCs/>
        </w:rPr>
        <w:t>CAPÍTULO III</w:t>
      </w:r>
    </w:p>
    <w:p w:rsidR="00BF4302" w:rsidRDefault="000F7BEB" w:rsidP="00BF4302">
      <w:pPr>
        <w:spacing w:before="100" w:after="100" w:line="480" w:lineRule="auto"/>
        <w:jc w:val="center"/>
        <w:rPr>
          <w:rFonts w:ascii="Arial" w:hAnsi="Arial" w:cs="Arial"/>
          <w:b/>
          <w:bCs/>
        </w:rPr>
      </w:pPr>
      <w:r>
        <w:rPr>
          <w:rFonts w:ascii="Arial" w:hAnsi="Arial" w:cs="Arial"/>
          <w:b/>
          <w:bCs/>
        </w:rPr>
        <w:t>METODOLOGÍA DE LA INVESTIGACIÓN</w:t>
      </w:r>
    </w:p>
    <w:p w:rsidR="00BF4302" w:rsidRDefault="00BF4302" w:rsidP="00BF4302">
      <w:pPr>
        <w:pStyle w:val="Textoindependiente"/>
        <w:widowControl/>
        <w:tabs>
          <w:tab w:val="left" w:pos="540"/>
        </w:tabs>
        <w:spacing w:before="100" w:after="100" w:line="480" w:lineRule="auto"/>
        <w:ind w:left="540" w:hanging="540"/>
        <w:jc w:val="both"/>
        <w:rPr>
          <w:rFonts w:ascii="Arial" w:hAnsi="Arial" w:cs="Arial"/>
        </w:rPr>
      </w:pPr>
      <w:r>
        <w:rPr>
          <w:rFonts w:ascii="Arial" w:hAnsi="Arial" w:cs="Arial"/>
        </w:rPr>
        <w:t>3.1</w:t>
      </w:r>
      <w:r>
        <w:rPr>
          <w:rFonts w:ascii="Arial" w:hAnsi="Arial" w:cs="Arial"/>
        </w:rPr>
        <w:tab/>
        <w:t>Tipo de investigación</w:t>
      </w:r>
    </w:p>
    <w:p w:rsidR="00BF4302" w:rsidRPr="00BF4302" w:rsidRDefault="00BF4302" w:rsidP="00BF4302">
      <w:pPr>
        <w:spacing w:line="480" w:lineRule="auto"/>
        <w:ind w:left="1110"/>
        <w:jc w:val="both"/>
        <w:rPr>
          <w:rFonts w:ascii="Arial" w:eastAsiaTheme="minorEastAsia" w:hAnsi="Arial" w:cs="Arial"/>
          <w:lang w:eastAsia="ko-KR"/>
        </w:rPr>
      </w:pPr>
      <w:r w:rsidRPr="00BF4302">
        <w:rPr>
          <w:rFonts w:ascii="Arial" w:hAnsi="Arial" w:cs="Arial"/>
          <w:bCs/>
        </w:rPr>
        <w:t>La investigación fue de tipo Aplicada porque se ejecutó un conjunto de actividades orientada a desarrollar conceptos nociones básicas de matemática en niños de 5 años del nivel inicial y fue puesta en práctica</w:t>
      </w:r>
      <w:r w:rsidRPr="00BF4302">
        <w:rPr>
          <w:rFonts w:ascii="Arial" w:hAnsi="Arial" w:cs="Arial"/>
          <w:b/>
          <w:bCs/>
        </w:rPr>
        <w:t xml:space="preserve"> en </w:t>
      </w:r>
      <w:r w:rsidRPr="00BF4302">
        <w:rPr>
          <w:rFonts w:ascii="Arial" w:eastAsiaTheme="minorEastAsia" w:hAnsi="Arial" w:cs="Arial"/>
          <w:bCs/>
          <w:lang w:eastAsia="ko-KR"/>
        </w:rPr>
        <w:t xml:space="preserve">niños de 5 años </w:t>
      </w:r>
      <w:r w:rsidRPr="00BF4302">
        <w:rPr>
          <w:rFonts w:ascii="Arial" w:eastAsiaTheme="minorEastAsia" w:hAnsi="Arial" w:cs="Arial"/>
          <w:lang w:eastAsia="ko-KR"/>
        </w:rPr>
        <w:t>de la Institución Educativa Inicial San Roque de los Olivos Lima</w:t>
      </w:r>
      <w:r>
        <w:rPr>
          <w:rFonts w:ascii="Arial" w:eastAsiaTheme="minorEastAsia" w:hAnsi="Arial" w:cs="Arial"/>
          <w:lang w:eastAsia="ko-KR"/>
        </w:rPr>
        <w:t>.</w:t>
      </w:r>
    </w:p>
    <w:p w:rsidR="00BF4302" w:rsidRDefault="00BF4302" w:rsidP="00BF4302">
      <w:pPr>
        <w:pStyle w:val="Textoindependiente"/>
        <w:widowControl/>
        <w:tabs>
          <w:tab w:val="left" w:pos="540"/>
        </w:tabs>
        <w:spacing w:before="100" w:after="100" w:line="480" w:lineRule="auto"/>
        <w:ind w:left="540" w:hanging="540"/>
        <w:jc w:val="both"/>
        <w:rPr>
          <w:rFonts w:ascii="Arial" w:hAnsi="Arial" w:cs="Arial"/>
        </w:rPr>
      </w:pPr>
      <w:r>
        <w:rPr>
          <w:rFonts w:ascii="Arial" w:hAnsi="Arial" w:cs="Arial"/>
        </w:rPr>
        <w:t>3.2</w:t>
      </w:r>
      <w:r>
        <w:rPr>
          <w:rFonts w:ascii="Arial" w:hAnsi="Arial" w:cs="Arial"/>
        </w:rPr>
        <w:tab/>
        <w:t>Método y diseño de investigación</w:t>
      </w:r>
    </w:p>
    <w:p w:rsidR="00BF4302" w:rsidRDefault="00BF4302" w:rsidP="00BF4302">
      <w:pPr>
        <w:pStyle w:val="Textoindependiente"/>
        <w:widowControl/>
        <w:spacing w:before="100" w:after="100" w:line="480" w:lineRule="auto"/>
        <w:ind w:left="540" w:firstLine="736"/>
        <w:jc w:val="both"/>
        <w:rPr>
          <w:rFonts w:ascii="Arial" w:hAnsi="Arial" w:cs="Arial"/>
          <w:b w:val="0"/>
          <w:bCs w:val="0"/>
        </w:rPr>
      </w:pPr>
      <w:r>
        <w:rPr>
          <w:rFonts w:ascii="Arial" w:hAnsi="Arial" w:cs="Arial"/>
          <w:b w:val="0"/>
          <w:bCs w:val="0"/>
        </w:rPr>
        <w:t>El método utilizado fue el Experimental con un Diseño Cuasi Experimental de Dos Grupos No Equivalentes.</w:t>
      </w:r>
    </w:p>
    <w:p w:rsidR="00BF4302" w:rsidRDefault="00BF4302" w:rsidP="00BF4302">
      <w:pPr>
        <w:pStyle w:val="Textoindependiente"/>
        <w:widowControl/>
        <w:spacing w:before="100" w:after="100" w:line="480" w:lineRule="auto"/>
        <w:ind w:left="540"/>
        <w:jc w:val="both"/>
        <w:rPr>
          <w:rFonts w:ascii="Arial" w:hAnsi="Arial" w:cs="Arial"/>
          <w:b w:val="0"/>
          <w:bCs w:val="0"/>
        </w:rPr>
      </w:pPr>
      <w:r>
        <w:rPr>
          <w:rFonts w:ascii="Arial" w:hAnsi="Arial" w:cs="Arial"/>
          <w:b w:val="0"/>
          <w:bCs w:val="0"/>
        </w:rPr>
        <w:t>El siguiente diagrama representa a este diseño:</w:t>
      </w:r>
    </w:p>
    <w:p w:rsidR="00BF4302" w:rsidRDefault="00BF4302" w:rsidP="00BF4302">
      <w:pPr>
        <w:spacing w:before="100"/>
        <w:ind w:firstLine="540"/>
        <w:jc w:val="center"/>
        <w:rPr>
          <w:rFonts w:ascii="Arial" w:hAnsi="Arial" w:cs="Arial"/>
          <w:b/>
          <w:position w:val="-24"/>
        </w:rPr>
      </w:pPr>
      <w:r>
        <w:rPr>
          <w:rFonts w:ascii="Arial" w:hAnsi="Arial" w:cs="Arial"/>
          <w:b/>
          <w:position w:val="-24"/>
        </w:rPr>
        <w:t>GE: O1 x O2</w:t>
      </w:r>
    </w:p>
    <w:p w:rsidR="00BF4302" w:rsidRDefault="002C6A1C" w:rsidP="00BF4302">
      <w:pPr>
        <w:spacing w:before="100"/>
        <w:ind w:firstLine="540"/>
        <w:jc w:val="center"/>
        <w:rPr>
          <w:rFonts w:ascii="Arial" w:hAnsi="Arial" w:cs="Arial"/>
          <w:b/>
          <w:position w:val="-24"/>
        </w:rPr>
      </w:pPr>
      <w:r>
        <w:rPr>
          <w:rFonts w:ascii="Arial" w:hAnsi="Arial" w:cs="Arial"/>
          <w:b/>
          <w:noProof/>
          <w:position w:val="-24"/>
          <w:lang w:val="es-ES" w:eastAsia="es-ES"/>
        </w:rPr>
        <mc:AlternateContent>
          <mc:Choice Requires="wps">
            <w:drawing>
              <wp:anchor distT="4294967295" distB="4294967295" distL="114300" distR="114300" simplePos="0" relativeHeight="251663360" behindDoc="0" locked="0" layoutInCell="1" allowOverlap="1">
                <wp:simplePos x="0" y="0"/>
                <wp:positionH relativeFrom="column">
                  <wp:posOffset>2220595</wp:posOffset>
                </wp:positionH>
                <wp:positionV relativeFrom="paragraph">
                  <wp:posOffset>31749</wp:posOffset>
                </wp:positionV>
                <wp:extent cx="1028700" cy="0"/>
                <wp:effectExtent l="0" t="0" r="0"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292277" id="Conector recto 1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85pt,2.5pt" to="25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oJgIAAE4EAAAOAAAAZHJzL2Uyb0RvYy54bWysVMGO2yAQvVfqPyDfE9upk02sOKvKTnrZ&#10;tpF2+wEEsI2KAQGJE1X99w44jrLtZbWqDzAww+PNzMPrx3Mn0IkZy5UsonSaRIhJoiiXTRH9eNlN&#10;lhGyDkuKhZKsiC7MRo+bjx/Wvc7ZTLVKUGYQgEib97qIWud0HseWtKzDdqo0k+Cslemwg6VpYmpw&#10;D+idiGdJsoh7Zag2ijBrYbcanNEm4Nc1I+57XVvmkCgi4ObCaMJ48GO8WeO8MVi3nFxp4Hew6DCX&#10;cOkNqsIOo6Ph/0B1nBhlVe2mRHWxqmtOWMgBskmTv7J5brFmIRcojtW3Mtn/B0u+nfYGcQq9g/JI&#10;3EGPSugUccog4ycEDqhSr20OwaXcG58nOctn/aTIT4ukKlssGxbYvlw0IKT+RPzqiF9YDXcd+q+K&#10;Qgw+OhVKdq5N5yGhGOgcOnO5dYadHSKwmSaz5UMCDMnoi3E+HtTGui9MdcgbRSS49EXDOT49WeeJ&#10;4HwM8dtS7bgQofFCor6IVvPZPBywSnDqnT7MmuZQCoNO2EsnfCEr8NyHeeQK23aIE423B1UZdZQ0&#10;XNMyTLdX22EuBhtoCelvgiSB6NUaVPNrlay2y+0ym2SzxXaSJVU1+bwrs8lilz7Mq09VWVbpb086&#10;zfKWU8qk5z0qOM3eppDrWxq0d9PwrUDxa/RQSSA7zoF06LJv7CCRg6KXvRm7D6INwdcH5l/F/Rrs&#10;+9/A5g8AAAD//wMAUEsDBBQABgAIAAAAIQD71G9i2gAAAAcBAAAPAAAAZHJzL2Rvd25yZXYueG1s&#10;TI/BTsMwEETvSPyDtUjcqBNICIQ4FULihgQt9MDNjbdOVHsdxW4b/p6FCxyfZjT7tlnO3okjTnEI&#10;pCBfZCCQumAGsgo+3p+v7kDEpMloFwgVfGGEZXt+1ujahBOt8LhOVvAIxVor6FMaaylj16PXcRFG&#10;JM52YfI6MU5WmkmfeNw7eZ1lt9LrgfhCr0d86rHbrw9eQVFVZfH61tnVS9rTJlj36XYbpS4v5scH&#10;EAnn9FeGH31Wh5adtuFAJgqn4Ka4r7iqoOSXOC/znHn7y7Jt5H//9hsAAP//AwBQSwECLQAUAAYA&#10;CAAAACEAtoM4kv4AAADhAQAAEwAAAAAAAAAAAAAAAAAAAAAAW0NvbnRlbnRfVHlwZXNdLnhtbFBL&#10;AQItABQABgAIAAAAIQA4/SH/1gAAAJQBAAALAAAAAAAAAAAAAAAAAC8BAABfcmVscy8ucmVsc1BL&#10;AQItABQABgAIAAAAIQBp0d+oJgIAAE4EAAAOAAAAAAAAAAAAAAAAAC4CAABkcnMvZTJvRG9jLnht&#10;bFBLAQItABQABgAIAAAAIQD71G9i2gAAAAcBAAAPAAAAAAAAAAAAAAAAAIAEAABkcnMvZG93bnJl&#10;di54bWxQSwUGAAAAAAQABADzAAAAhwUAAAAA&#10;">
                <v:stroke dashstyle="longDash"/>
              </v:line>
            </w:pict>
          </mc:Fallback>
        </mc:AlternateContent>
      </w:r>
      <w:r w:rsidR="00BF4302">
        <w:rPr>
          <w:rFonts w:ascii="Arial" w:hAnsi="Arial" w:cs="Arial"/>
          <w:b/>
          <w:position w:val="-24"/>
        </w:rPr>
        <w:t>GC: O3 – O4</w:t>
      </w:r>
    </w:p>
    <w:p w:rsidR="00BF4302" w:rsidRDefault="00BF4302" w:rsidP="00BF4302">
      <w:pPr>
        <w:spacing w:before="100" w:line="480" w:lineRule="auto"/>
        <w:ind w:firstLine="540"/>
        <w:rPr>
          <w:rFonts w:ascii="Arial" w:hAnsi="Arial" w:cs="Arial"/>
        </w:rPr>
      </w:pPr>
      <w:r>
        <w:rPr>
          <w:rFonts w:ascii="Arial" w:hAnsi="Arial" w:cs="Arial"/>
        </w:rPr>
        <w:t xml:space="preserve">Donde: </w:t>
      </w:r>
    </w:p>
    <w:p w:rsidR="00BF4302" w:rsidRDefault="00BF4302" w:rsidP="00BF4302">
      <w:pPr>
        <w:tabs>
          <w:tab w:val="left" w:pos="1276"/>
        </w:tabs>
        <w:spacing w:before="100" w:line="480" w:lineRule="auto"/>
        <w:ind w:firstLine="540"/>
        <w:rPr>
          <w:rFonts w:ascii="Arial" w:hAnsi="Arial" w:cs="Arial"/>
        </w:rPr>
      </w:pPr>
      <w:r>
        <w:rPr>
          <w:rFonts w:ascii="Arial" w:hAnsi="Arial" w:cs="Arial"/>
        </w:rPr>
        <w:lastRenderedPageBreak/>
        <w:t>GE</w:t>
      </w:r>
      <w:r>
        <w:rPr>
          <w:rFonts w:ascii="Arial" w:hAnsi="Arial" w:cs="Arial"/>
        </w:rPr>
        <w:tab/>
        <w:t>: Es el grupo experimental.</w:t>
      </w:r>
    </w:p>
    <w:p w:rsidR="00BF4302" w:rsidRDefault="00BF4302" w:rsidP="00BF4302">
      <w:pPr>
        <w:spacing w:before="100" w:line="480" w:lineRule="auto"/>
        <w:ind w:left="567"/>
        <w:jc w:val="both"/>
        <w:rPr>
          <w:rFonts w:ascii="Arial" w:hAnsi="Arial" w:cs="Arial"/>
        </w:rPr>
      </w:pPr>
      <w:r>
        <w:rPr>
          <w:rFonts w:ascii="Arial" w:hAnsi="Arial" w:cs="Arial"/>
        </w:rPr>
        <w:t>GC</w:t>
      </w:r>
      <w:r>
        <w:rPr>
          <w:rFonts w:ascii="Arial" w:hAnsi="Arial" w:cs="Arial"/>
        </w:rPr>
        <w:tab/>
        <w:t>: Es el grupo control.</w:t>
      </w:r>
    </w:p>
    <w:p w:rsidR="00BF4302" w:rsidRDefault="00BF4302" w:rsidP="00BF4302">
      <w:pPr>
        <w:spacing w:before="100" w:line="480" w:lineRule="auto"/>
        <w:ind w:firstLine="540"/>
        <w:rPr>
          <w:rFonts w:ascii="Arial" w:hAnsi="Arial" w:cs="Arial"/>
        </w:rPr>
      </w:pPr>
      <w:r>
        <w:rPr>
          <w:rFonts w:ascii="Arial" w:hAnsi="Arial" w:cs="Arial"/>
        </w:rPr>
        <w:t>O1 y O3: Es el pre test aplicado a ambos grupos.</w:t>
      </w:r>
    </w:p>
    <w:p w:rsidR="00BF4302" w:rsidRDefault="00BF4302" w:rsidP="00BF4302">
      <w:pPr>
        <w:spacing w:before="100" w:line="480" w:lineRule="auto"/>
        <w:ind w:firstLine="540"/>
        <w:rPr>
          <w:rFonts w:ascii="Arial" w:hAnsi="Arial" w:cs="Arial"/>
        </w:rPr>
      </w:pPr>
      <w:r>
        <w:rPr>
          <w:rFonts w:ascii="Arial" w:hAnsi="Arial" w:cs="Arial"/>
        </w:rPr>
        <w:t>X</w:t>
      </w:r>
      <w:r>
        <w:rPr>
          <w:rFonts w:ascii="Arial" w:hAnsi="Arial" w:cs="Arial"/>
        </w:rPr>
        <w:tab/>
      </w:r>
      <w:r>
        <w:rPr>
          <w:rFonts w:ascii="Arial" w:hAnsi="Arial" w:cs="Arial"/>
        </w:rPr>
        <w:tab/>
        <w:t>: Es la variable experimental.</w:t>
      </w:r>
    </w:p>
    <w:p w:rsidR="00BF4302" w:rsidRDefault="00BF4302" w:rsidP="00BF4302">
      <w:pPr>
        <w:spacing w:before="100" w:line="480" w:lineRule="auto"/>
        <w:ind w:firstLine="540"/>
        <w:rPr>
          <w:rFonts w:ascii="Arial" w:hAnsi="Arial" w:cs="Arial"/>
        </w:rPr>
      </w:pPr>
      <w:r>
        <w:rPr>
          <w:rFonts w:ascii="Arial" w:hAnsi="Arial" w:cs="Arial"/>
        </w:rPr>
        <w:t>-</w:t>
      </w:r>
      <w:r>
        <w:rPr>
          <w:rFonts w:ascii="Arial" w:hAnsi="Arial" w:cs="Arial"/>
        </w:rPr>
        <w:tab/>
      </w:r>
      <w:r>
        <w:rPr>
          <w:rFonts w:ascii="Arial" w:hAnsi="Arial" w:cs="Arial"/>
        </w:rPr>
        <w:tab/>
        <w:t>: No aplicación de la variable experimental.</w:t>
      </w:r>
    </w:p>
    <w:p w:rsidR="00BF4302" w:rsidRDefault="00BF4302" w:rsidP="00BF4302">
      <w:pPr>
        <w:spacing w:before="100" w:line="480" w:lineRule="auto"/>
        <w:ind w:firstLine="540"/>
        <w:rPr>
          <w:rFonts w:ascii="Arial" w:hAnsi="Arial" w:cs="Arial"/>
        </w:rPr>
      </w:pPr>
      <w:r>
        <w:rPr>
          <w:rFonts w:ascii="Arial" w:hAnsi="Arial" w:cs="Arial"/>
        </w:rPr>
        <w:t>O2 y O4: Es el post test aplicado a ambos grupos.</w:t>
      </w:r>
    </w:p>
    <w:p w:rsidR="00BF4302" w:rsidRPr="001C6C7A" w:rsidRDefault="00BF4302" w:rsidP="00BF4302">
      <w:pPr>
        <w:pStyle w:val="Textoindependiente"/>
        <w:widowControl/>
        <w:spacing w:before="100" w:after="100" w:line="432" w:lineRule="auto"/>
        <w:ind w:left="720" w:hanging="720"/>
        <w:jc w:val="both"/>
        <w:rPr>
          <w:rFonts w:ascii="Arial" w:hAnsi="Arial" w:cs="Arial"/>
          <w:bCs w:val="0"/>
          <w:sz w:val="22"/>
          <w:szCs w:val="22"/>
        </w:rPr>
      </w:pPr>
      <w:r>
        <w:rPr>
          <w:rFonts w:ascii="Arial" w:hAnsi="Arial" w:cs="Arial"/>
          <w:bCs w:val="0"/>
          <w:lang w:val="es-MX"/>
        </w:rPr>
        <w:t>3.3</w:t>
      </w:r>
      <w:r>
        <w:rPr>
          <w:rFonts w:ascii="Arial" w:hAnsi="Arial" w:cs="Arial"/>
          <w:bCs w:val="0"/>
          <w:lang w:val="es-MX"/>
        </w:rPr>
        <w:tab/>
      </w:r>
      <w:r w:rsidRPr="001C6C7A">
        <w:rPr>
          <w:rFonts w:ascii="Arial" w:hAnsi="Arial" w:cs="Arial"/>
          <w:bCs w:val="0"/>
          <w:sz w:val="22"/>
          <w:szCs w:val="22"/>
          <w:lang w:val="es-MX"/>
        </w:rPr>
        <w:t>Hipótesis de la investigación</w:t>
      </w:r>
      <w:r w:rsidRPr="001C6C7A">
        <w:rPr>
          <w:sz w:val="22"/>
          <w:szCs w:val="22"/>
        </w:rPr>
        <w:t xml:space="preserve"> </w:t>
      </w:r>
    </w:p>
    <w:p w:rsidR="00BF4302" w:rsidRPr="001C6C7A" w:rsidRDefault="00BF4302" w:rsidP="00BF4302">
      <w:pPr>
        <w:spacing w:before="100" w:after="100" w:line="432" w:lineRule="auto"/>
        <w:ind w:left="567"/>
        <w:jc w:val="both"/>
        <w:rPr>
          <w:rFonts w:ascii="Arial" w:hAnsi="Arial" w:cs="Arial"/>
        </w:rPr>
      </w:pPr>
      <w:r w:rsidRPr="001C6C7A">
        <w:rPr>
          <w:rFonts w:ascii="Arial" w:hAnsi="Arial" w:cs="Arial"/>
        </w:rPr>
        <w:t xml:space="preserve">El desarrollo de las actividades de Aprestamiento influye  significativamente en el desarrollo de  las nociones  básicas de matemática </w:t>
      </w:r>
      <w:r w:rsidR="001C6C7A" w:rsidRPr="001C6C7A">
        <w:rPr>
          <w:rFonts w:ascii="Arial" w:hAnsi="Arial" w:cs="Arial"/>
          <w:bCs/>
        </w:rPr>
        <w:t xml:space="preserve">en niños de 5 años </w:t>
      </w:r>
      <w:r w:rsidR="001C6C7A" w:rsidRPr="001C6C7A">
        <w:rPr>
          <w:rFonts w:ascii="Arial" w:hAnsi="Arial" w:cs="Arial"/>
        </w:rPr>
        <w:t xml:space="preserve">de la Institución Educativa Inicial San Roque de los Olivos Lima </w:t>
      </w:r>
    </w:p>
    <w:p w:rsidR="00BF4302" w:rsidRDefault="00BF4302" w:rsidP="00BF4302">
      <w:pPr>
        <w:pStyle w:val="Textoindependiente"/>
        <w:widowControl/>
        <w:tabs>
          <w:tab w:val="left" w:pos="540"/>
        </w:tabs>
        <w:spacing w:before="100" w:after="100" w:line="480" w:lineRule="auto"/>
        <w:ind w:left="540" w:hanging="540"/>
        <w:jc w:val="both"/>
        <w:rPr>
          <w:rFonts w:ascii="Arial" w:hAnsi="Arial" w:cs="Arial"/>
        </w:rPr>
      </w:pPr>
      <w:r>
        <w:rPr>
          <w:rFonts w:ascii="Arial" w:hAnsi="Arial" w:cs="Arial"/>
        </w:rPr>
        <w:t>3.4</w:t>
      </w:r>
      <w:r>
        <w:rPr>
          <w:rFonts w:ascii="Arial" w:hAnsi="Arial" w:cs="Arial"/>
        </w:rPr>
        <w:tab/>
        <w:t>Determinación de variables</w:t>
      </w:r>
    </w:p>
    <w:p w:rsidR="00BF4302" w:rsidRDefault="00BF4302" w:rsidP="00BF4302">
      <w:pPr>
        <w:pStyle w:val="Textoindependiente"/>
        <w:widowControl/>
        <w:tabs>
          <w:tab w:val="left" w:pos="1260"/>
          <w:tab w:val="left" w:pos="1418"/>
          <w:tab w:val="left" w:pos="1560"/>
        </w:tabs>
        <w:spacing w:before="100" w:after="100" w:line="480" w:lineRule="auto"/>
        <w:ind w:left="1260" w:hanging="720"/>
        <w:jc w:val="both"/>
        <w:rPr>
          <w:rFonts w:ascii="Arial" w:hAnsi="Arial" w:cs="Arial"/>
        </w:rPr>
      </w:pPr>
      <w:r>
        <w:rPr>
          <w:rFonts w:ascii="Arial" w:hAnsi="Arial" w:cs="Arial"/>
        </w:rPr>
        <w:t>3.4.1</w:t>
      </w:r>
      <w:r>
        <w:rPr>
          <w:rFonts w:ascii="Arial" w:hAnsi="Arial" w:cs="Arial"/>
        </w:rPr>
        <w:tab/>
        <w:t xml:space="preserve">Variables de estudio                  </w:t>
      </w:r>
    </w:p>
    <w:p w:rsidR="00BF4302" w:rsidRDefault="00BF4302" w:rsidP="00BF4302">
      <w:pPr>
        <w:tabs>
          <w:tab w:val="left" w:pos="567"/>
        </w:tabs>
        <w:spacing w:before="100" w:after="100" w:line="480" w:lineRule="auto"/>
        <w:ind w:left="1260" w:firstLine="725"/>
        <w:jc w:val="both"/>
        <w:rPr>
          <w:rFonts w:ascii="Arial" w:hAnsi="Arial" w:cs="Arial"/>
        </w:rPr>
      </w:pPr>
      <w:r>
        <w:rPr>
          <w:rFonts w:ascii="Arial" w:hAnsi="Arial" w:cs="Arial"/>
        </w:rPr>
        <w:t>De acuerdo a la naturaleza de la investigación identificamos las siguientes variables:</w:t>
      </w:r>
    </w:p>
    <w:p w:rsidR="00BF4302" w:rsidRPr="001C6C7A" w:rsidRDefault="00BF4302" w:rsidP="00BF4302">
      <w:pPr>
        <w:numPr>
          <w:ilvl w:val="0"/>
          <w:numId w:val="24"/>
        </w:numPr>
        <w:tabs>
          <w:tab w:val="left" w:pos="1776"/>
        </w:tabs>
        <w:autoSpaceDE w:val="0"/>
        <w:autoSpaceDN w:val="0"/>
        <w:adjustRightInd w:val="0"/>
        <w:spacing w:before="100" w:after="100" w:line="480" w:lineRule="auto"/>
        <w:jc w:val="both"/>
        <w:rPr>
          <w:rFonts w:ascii="Arial" w:hAnsi="Arial" w:cs="Arial"/>
        </w:rPr>
      </w:pPr>
      <w:r w:rsidRPr="001C6C7A">
        <w:rPr>
          <w:rFonts w:ascii="Arial" w:hAnsi="Arial" w:cs="Arial"/>
          <w:b/>
          <w:bCs/>
        </w:rPr>
        <w:t>Variable independiente</w:t>
      </w:r>
      <w:r w:rsidRPr="001C6C7A">
        <w:rPr>
          <w:rFonts w:ascii="Arial" w:hAnsi="Arial" w:cs="Arial"/>
          <w:bCs/>
        </w:rPr>
        <w:t xml:space="preserve">: </w:t>
      </w:r>
      <w:r w:rsidR="001C6C7A" w:rsidRPr="001C6C7A">
        <w:rPr>
          <w:rFonts w:ascii="Arial" w:hAnsi="Arial" w:cs="Arial"/>
          <w:bCs/>
        </w:rPr>
        <w:t xml:space="preserve">Actividades </w:t>
      </w:r>
      <w:r w:rsidRPr="001C6C7A">
        <w:rPr>
          <w:rFonts w:ascii="Arial" w:hAnsi="Arial" w:cs="Arial"/>
        </w:rPr>
        <w:t xml:space="preserve"> de Aprestamiento.</w:t>
      </w:r>
    </w:p>
    <w:p w:rsidR="00BF4302" w:rsidRPr="001C6C7A" w:rsidRDefault="00BF4302" w:rsidP="00BF4302">
      <w:pPr>
        <w:numPr>
          <w:ilvl w:val="0"/>
          <w:numId w:val="25"/>
        </w:numPr>
        <w:tabs>
          <w:tab w:val="left" w:pos="567"/>
        </w:tabs>
        <w:autoSpaceDE w:val="0"/>
        <w:autoSpaceDN w:val="0"/>
        <w:adjustRightInd w:val="0"/>
        <w:spacing w:before="100" w:after="100" w:line="480" w:lineRule="auto"/>
        <w:ind w:left="567" w:firstLine="709"/>
        <w:jc w:val="both"/>
        <w:rPr>
          <w:rFonts w:ascii="Arial" w:hAnsi="Arial" w:cs="Arial"/>
        </w:rPr>
      </w:pPr>
      <w:r w:rsidRPr="001C6C7A">
        <w:rPr>
          <w:rFonts w:ascii="Arial" w:hAnsi="Arial" w:cs="Arial"/>
          <w:b/>
          <w:bCs/>
        </w:rPr>
        <w:t>Variable dependiente</w:t>
      </w:r>
      <w:r w:rsidRPr="001C6C7A">
        <w:rPr>
          <w:rFonts w:ascii="Arial" w:hAnsi="Arial" w:cs="Arial"/>
          <w:bCs/>
        </w:rPr>
        <w:t xml:space="preserve">: </w:t>
      </w:r>
      <w:r w:rsidR="001C6C7A" w:rsidRPr="001C6C7A">
        <w:rPr>
          <w:rFonts w:ascii="Arial" w:hAnsi="Arial" w:cs="Arial"/>
          <w:bCs/>
        </w:rPr>
        <w:t xml:space="preserve">Desarrollo de nociones básicas </w:t>
      </w:r>
    </w:p>
    <w:p w:rsidR="00BF4302" w:rsidRDefault="00BF4302" w:rsidP="00BF4302">
      <w:pPr>
        <w:pStyle w:val="Textoindependiente"/>
        <w:widowControl/>
        <w:tabs>
          <w:tab w:val="left" w:pos="0"/>
        </w:tabs>
        <w:spacing w:before="100" w:after="100"/>
        <w:jc w:val="both"/>
        <w:rPr>
          <w:rFonts w:ascii="Arial" w:hAnsi="Arial" w:cs="Arial"/>
        </w:rPr>
      </w:pPr>
      <w:r>
        <w:rPr>
          <w:rFonts w:ascii="Arial" w:hAnsi="Arial" w:cs="Arial"/>
        </w:rPr>
        <w:t>3.5   Población y muestra</w:t>
      </w:r>
    </w:p>
    <w:p w:rsidR="001C6C7A" w:rsidRPr="001C6C7A" w:rsidRDefault="001C6C7A" w:rsidP="001C6C7A">
      <w:pPr>
        <w:spacing w:before="100" w:after="100" w:line="432" w:lineRule="auto"/>
        <w:ind w:left="567"/>
        <w:jc w:val="both"/>
        <w:rPr>
          <w:rFonts w:ascii="Arial" w:hAnsi="Arial" w:cs="Arial"/>
          <w:b/>
        </w:rPr>
      </w:pPr>
      <w:r w:rsidRPr="001C6C7A">
        <w:rPr>
          <w:rFonts w:ascii="Arial" w:hAnsi="Arial" w:cs="Arial"/>
          <w:b/>
        </w:rPr>
        <w:t xml:space="preserve">3.5.1 </w:t>
      </w:r>
      <w:r>
        <w:rPr>
          <w:rFonts w:ascii="Arial" w:hAnsi="Arial" w:cs="Arial"/>
          <w:b/>
        </w:rPr>
        <w:tab/>
      </w:r>
      <w:r w:rsidRPr="001C6C7A">
        <w:rPr>
          <w:rFonts w:ascii="Arial" w:hAnsi="Arial" w:cs="Arial"/>
          <w:b/>
        </w:rPr>
        <w:t>Población</w:t>
      </w:r>
    </w:p>
    <w:p w:rsidR="001C6C7A" w:rsidRDefault="00BF4302" w:rsidP="001C6C7A">
      <w:pPr>
        <w:spacing w:before="100" w:after="100" w:line="432" w:lineRule="auto"/>
        <w:ind w:left="567"/>
        <w:jc w:val="both"/>
        <w:rPr>
          <w:rFonts w:ascii="Arial" w:hAnsi="Arial" w:cs="Arial"/>
        </w:rPr>
      </w:pPr>
      <w:r>
        <w:rPr>
          <w:rFonts w:ascii="Arial" w:hAnsi="Arial" w:cs="Arial"/>
        </w:rPr>
        <w:t xml:space="preserve">La población estuvo constituida por 150 </w:t>
      </w:r>
      <w:r w:rsidR="001C6C7A" w:rsidRPr="001C6C7A">
        <w:rPr>
          <w:rFonts w:ascii="Arial" w:hAnsi="Arial" w:cs="Arial"/>
          <w:bCs/>
        </w:rPr>
        <w:t xml:space="preserve">niños de 5 años </w:t>
      </w:r>
      <w:r w:rsidR="001C6C7A" w:rsidRPr="001C6C7A">
        <w:rPr>
          <w:rFonts w:ascii="Arial" w:hAnsi="Arial" w:cs="Arial"/>
        </w:rPr>
        <w:t>de la Institución Educativa Inicial San Roque de los Olivos Lima</w:t>
      </w:r>
      <w:r w:rsidR="001C6C7A">
        <w:rPr>
          <w:rFonts w:ascii="Arial" w:hAnsi="Arial" w:cs="Arial"/>
        </w:rPr>
        <w:t>.</w:t>
      </w:r>
    </w:p>
    <w:p w:rsidR="001C6C7A" w:rsidRPr="001C6C7A" w:rsidRDefault="001C6C7A" w:rsidP="001C6C7A">
      <w:pPr>
        <w:spacing w:before="100" w:after="100" w:line="432" w:lineRule="auto"/>
        <w:ind w:left="567"/>
        <w:jc w:val="both"/>
        <w:rPr>
          <w:rFonts w:ascii="Arial" w:hAnsi="Arial" w:cs="Arial"/>
          <w:b/>
        </w:rPr>
      </w:pPr>
      <w:r w:rsidRPr="001C6C7A">
        <w:rPr>
          <w:rFonts w:ascii="Arial" w:hAnsi="Arial" w:cs="Arial"/>
          <w:b/>
        </w:rPr>
        <w:t xml:space="preserve">3.5.2 </w:t>
      </w:r>
      <w:r>
        <w:rPr>
          <w:rFonts w:ascii="Arial" w:hAnsi="Arial" w:cs="Arial"/>
          <w:b/>
        </w:rPr>
        <w:tab/>
      </w:r>
      <w:r w:rsidRPr="001C6C7A">
        <w:rPr>
          <w:rFonts w:ascii="Arial" w:hAnsi="Arial" w:cs="Arial"/>
          <w:b/>
        </w:rPr>
        <w:t xml:space="preserve">Muestra </w:t>
      </w:r>
    </w:p>
    <w:p w:rsidR="00BF4302" w:rsidRDefault="00BF4302" w:rsidP="00BF4302">
      <w:pPr>
        <w:spacing w:before="100" w:after="100" w:line="480" w:lineRule="auto"/>
        <w:ind w:left="540" w:firstLine="736"/>
        <w:jc w:val="both"/>
        <w:rPr>
          <w:rFonts w:ascii="Arial" w:hAnsi="Arial" w:cs="Arial"/>
        </w:rPr>
      </w:pPr>
      <w:r>
        <w:rPr>
          <w:rFonts w:ascii="Arial" w:hAnsi="Arial" w:cs="Arial"/>
        </w:rPr>
        <w:t xml:space="preserve">La muestra </w:t>
      </w:r>
      <w:r w:rsidR="001C6C7A">
        <w:rPr>
          <w:rFonts w:ascii="Arial" w:hAnsi="Arial" w:cs="Arial"/>
        </w:rPr>
        <w:t xml:space="preserve">estuvo </w:t>
      </w:r>
      <w:r>
        <w:rPr>
          <w:rFonts w:ascii="Arial" w:hAnsi="Arial" w:cs="Arial"/>
        </w:rPr>
        <w:t xml:space="preserve">constituida por 60 niños de 5 años de las secciones </w:t>
      </w:r>
      <w:r w:rsidR="001C6C7A">
        <w:rPr>
          <w:rFonts w:ascii="Arial" w:hAnsi="Arial" w:cs="Arial"/>
        </w:rPr>
        <w:t>“Genios” y “Los Investigadores”</w:t>
      </w:r>
      <w:r>
        <w:rPr>
          <w:rFonts w:ascii="Arial" w:hAnsi="Arial" w:cs="Arial"/>
        </w:rPr>
        <w:t xml:space="preserve">, para hallar la muestra se aplicó </w:t>
      </w:r>
      <w:r>
        <w:rPr>
          <w:rFonts w:ascii="Arial" w:hAnsi="Arial" w:cs="Arial"/>
        </w:rPr>
        <w:lastRenderedPageBreak/>
        <w:t xml:space="preserve">el muestreo por </w:t>
      </w:r>
      <w:r w:rsidR="001C6C7A">
        <w:rPr>
          <w:rFonts w:ascii="Arial" w:hAnsi="Arial" w:cs="Arial"/>
        </w:rPr>
        <w:t xml:space="preserve">intencional no </w:t>
      </w:r>
      <w:r w:rsidR="0013113A">
        <w:rPr>
          <w:rFonts w:ascii="Arial" w:hAnsi="Arial" w:cs="Arial"/>
        </w:rPr>
        <w:t>probabilístico,</w:t>
      </w:r>
      <w:r>
        <w:rPr>
          <w:rFonts w:ascii="Arial" w:hAnsi="Arial" w:cs="Arial"/>
        </w:rPr>
        <w:t xml:space="preserve"> una para el grupo experimental y otra para el grupo control.</w:t>
      </w:r>
    </w:p>
    <w:p w:rsidR="00BF4302" w:rsidRDefault="00BF4302" w:rsidP="00BF4302">
      <w:pPr>
        <w:pStyle w:val="Textoindependiente"/>
        <w:widowControl/>
        <w:tabs>
          <w:tab w:val="left" w:pos="540"/>
        </w:tabs>
        <w:spacing w:before="100" w:after="100" w:line="480" w:lineRule="auto"/>
        <w:ind w:left="540" w:hanging="540"/>
        <w:jc w:val="both"/>
        <w:rPr>
          <w:rFonts w:ascii="Arial" w:hAnsi="Arial" w:cs="Arial"/>
        </w:rPr>
      </w:pPr>
      <w:r>
        <w:rPr>
          <w:rFonts w:ascii="Arial" w:hAnsi="Arial" w:cs="Arial"/>
        </w:rPr>
        <w:t>3.6</w:t>
      </w:r>
      <w:r>
        <w:rPr>
          <w:rFonts w:ascii="Arial" w:hAnsi="Arial" w:cs="Arial"/>
        </w:rPr>
        <w:tab/>
        <w:t>Técnicas e instrumentos de recolección de datos</w:t>
      </w:r>
    </w:p>
    <w:p w:rsidR="00BF4302" w:rsidRDefault="00BF4302" w:rsidP="00BF4302">
      <w:pPr>
        <w:pStyle w:val="Textoindependiente"/>
        <w:widowControl/>
        <w:tabs>
          <w:tab w:val="left" w:pos="1260"/>
        </w:tabs>
        <w:spacing w:before="100" w:after="100" w:line="480" w:lineRule="auto"/>
        <w:ind w:left="1260" w:hanging="720"/>
        <w:jc w:val="both"/>
        <w:rPr>
          <w:rFonts w:ascii="Arial" w:hAnsi="Arial" w:cs="Arial"/>
        </w:rPr>
      </w:pPr>
      <w:r>
        <w:rPr>
          <w:rFonts w:ascii="Arial" w:hAnsi="Arial" w:cs="Arial"/>
        </w:rPr>
        <w:t>3.6.1</w:t>
      </w:r>
      <w:r>
        <w:rPr>
          <w:rFonts w:ascii="Arial" w:hAnsi="Arial" w:cs="Arial"/>
        </w:rPr>
        <w:tab/>
        <w:t xml:space="preserve">Técnicas: </w:t>
      </w:r>
    </w:p>
    <w:p w:rsidR="00BF4302" w:rsidRDefault="00BF4302" w:rsidP="00BF4302">
      <w:pPr>
        <w:pStyle w:val="Textoindependiente"/>
        <w:widowControl/>
        <w:numPr>
          <w:ilvl w:val="0"/>
          <w:numId w:val="27"/>
        </w:numPr>
        <w:tabs>
          <w:tab w:val="num" w:pos="1701"/>
        </w:tabs>
        <w:spacing w:before="100" w:after="100" w:line="480" w:lineRule="auto"/>
        <w:ind w:left="1701" w:hanging="425"/>
        <w:jc w:val="both"/>
        <w:rPr>
          <w:rFonts w:ascii="Arial" w:hAnsi="Arial" w:cs="Arial"/>
        </w:rPr>
      </w:pPr>
      <w:r>
        <w:rPr>
          <w:rFonts w:ascii="Arial" w:hAnsi="Arial" w:cs="Arial"/>
        </w:rPr>
        <w:t>El fichaje:</w:t>
      </w:r>
      <w:r>
        <w:rPr>
          <w:rFonts w:ascii="Arial" w:hAnsi="Arial" w:cs="Arial"/>
          <w:b w:val="0"/>
        </w:rPr>
        <w:t xml:space="preserve"> con la finalidad de recoger datos hemerográficos y bibliográficos.</w:t>
      </w:r>
    </w:p>
    <w:p w:rsidR="00BF4302" w:rsidRDefault="00BF4302" w:rsidP="00BF4302">
      <w:pPr>
        <w:numPr>
          <w:ilvl w:val="0"/>
          <w:numId w:val="27"/>
        </w:numPr>
        <w:tabs>
          <w:tab w:val="left" w:pos="567"/>
          <w:tab w:val="num" w:pos="1701"/>
          <w:tab w:val="left" w:pos="1776"/>
        </w:tabs>
        <w:autoSpaceDE w:val="0"/>
        <w:autoSpaceDN w:val="0"/>
        <w:adjustRightInd w:val="0"/>
        <w:spacing w:before="100" w:after="100" w:line="480" w:lineRule="auto"/>
        <w:ind w:left="1701" w:hanging="425"/>
        <w:jc w:val="both"/>
        <w:rPr>
          <w:rFonts w:ascii="Arial" w:hAnsi="Arial" w:cs="Arial"/>
          <w:bCs/>
        </w:rPr>
      </w:pPr>
      <w:r>
        <w:rPr>
          <w:rFonts w:ascii="Arial" w:hAnsi="Arial" w:cs="Arial"/>
          <w:b/>
          <w:bCs/>
        </w:rPr>
        <w:t xml:space="preserve">La  psicometría: </w:t>
      </w:r>
      <w:r>
        <w:rPr>
          <w:rFonts w:ascii="Arial" w:hAnsi="Arial" w:cs="Arial"/>
          <w:bCs/>
        </w:rPr>
        <w:t xml:space="preserve">fue utilizado con la finalidad de apreciar el dominio que los niños poseen de </w:t>
      </w:r>
      <w:r w:rsidR="001C6C7A">
        <w:rPr>
          <w:rFonts w:ascii="Arial" w:hAnsi="Arial" w:cs="Arial"/>
          <w:bCs/>
        </w:rPr>
        <w:t xml:space="preserve">las nociones básicas </w:t>
      </w:r>
      <w:r>
        <w:rPr>
          <w:rFonts w:ascii="Arial" w:hAnsi="Arial" w:cs="Arial"/>
          <w:bCs/>
        </w:rPr>
        <w:t xml:space="preserve"> mediante el uso del test de Boehm.</w:t>
      </w:r>
    </w:p>
    <w:p w:rsidR="00BF4302" w:rsidRDefault="00BF4302" w:rsidP="00BF4302">
      <w:pPr>
        <w:pStyle w:val="Textoindependiente"/>
        <w:widowControl/>
        <w:tabs>
          <w:tab w:val="left" w:pos="1260"/>
        </w:tabs>
        <w:spacing w:before="100" w:after="100" w:line="480" w:lineRule="auto"/>
        <w:ind w:left="1260" w:hanging="720"/>
        <w:jc w:val="both"/>
        <w:rPr>
          <w:rFonts w:ascii="Arial" w:hAnsi="Arial" w:cs="Arial"/>
        </w:rPr>
      </w:pPr>
      <w:r>
        <w:rPr>
          <w:rFonts w:ascii="Arial" w:hAnsi="Arial" w:cs="Arial"/>
        </w:rPr>
        <w:t>3.6.2</w:t>
      </w:r>
      <w:r>
        <w:rPr>
          <w:rFonts w:ascii="Arial" w:hAnsi="Arial" w:cs="Arial"/>
        </w:rPr>
        <w:tab/>
        <w:t>Instrumentos</w:t>
      </w:r>
    </w:p>
    <w:p w:rsidR="00BF4302" w:rsidRDefault="00BF4302" w:rsidP="00BF4302">
      <w:pPr>
        <w:numPr>
          <w:ilvl w:val="0"/>
          <w:numId w:val="28"/>
        </w:numPr>
        <w:tabs>
          <w:tab w:val="clear" w:pos="720"/>
          <w:tab w:val="num" w:pos="1620"/>
        </w:tabs>
        <w:autoSpaceDE w:val="0"/>
        <w:autoSpaceDN w:val="0"/>
        <w:adjustRightInd w:val="0"/>
        <w:spacing w:before="100" w:after="100" w:line="480" w:lineRule="auto"/>
        <w:ind w:left="1620"/>
        <w:jc w:val="both"/>
        <w:rPr>
          <w:rFonts w:ascii="Arial" w:hAnsi="Arial" w:cs="Arial"/>
          <w:b/>
          <w:bCs/>
        </w:rPr>
      </w:pPr>
      <w:r>
        <w:rPr>
          <w:rFonts w:ascii="Arial" w:hAnsi="Arial" w:cs="Arial"/>
          <w:b/>
          <w:bCs/>
        </w:rPr>
        <w:t xml:space="preserve">Fichas: </w:t>
      </w:r>
      <w:r>
        <w:rPr>
          <w:rFonts w:ascii="Arial" w:hAnsi="Arial" w:cs="Arial"/>
          <w:bCs/>
        </w:rPr>
        <w:t>se utilizaron las fichas bibliográficas y de resumen.</w:t>
      </w:r>
    </w:p>
    <w:p w:rsidR="00BF4302" w:rsidRDefault="00BF4302" w:rsidP="00BF4302">
      <w:pPr>
        <w:numPr>
          <w:ilvl w:val="0"/>
          <w:numId w:val="28"/>
        </w:numPr>
        <w:tabs>
          <w:tab w:val="clear" w:pos="720"/>
          <w:tab w:val="num" w:pos="1620"/>
          <w:tab w:val="left" w:pos="1980"/>
        </w:tabs>
        <w:autoSpaceDE w:val="0"/>
        <w:autoSpaceDN w:val="0"/>
        <w:adjustRightInd w:val="0"/>
        <w:spacing w:before="100" w:after="100" w:line="480" w:lineRule="auto"/>
        <w:ind w:left="1620"/>
        <w:jc w:val="both"/>
        <w:rPr>
          <w:rFonts w:ascii="Arial" w:hAnsi="Arial" w:cs="Arial"/>
          <w:b/>
          <w:bCs/>
        </w:rPr>
      </w:pPr>
      <w:r>
        <w:rPr>
          <w:rFonts w:ascii="Arial" w:hAnsi="Arial" w:cs="Arial"/>
          <w:b/>
          <w:bCs/>
        </w:rPr>
        <w:t>Test Boehm de Conceptos Básicos</w:t>
      </w:r>
    </w:p>
    <w:p w:rsidR="00BF4302" w:rsidRDefault="00BF4302" w:rsidP="00BF4302">
      <w:pPr>
        <w:spacing w:before="100" w:after="100" w:line="480" w:lineRule="auto"/>
        <w:ind w:left="1620"/>
        <w:jc w:val="both"/>
        <w:rPr>
          <w:rFonts w:ascii="Arial" w:hAnsi="Arial" w:cs="Arial"/>
          <w:lang w:val="en-US"/>
        </w:rPr>
      </w:pPr>
      <w:r>
        <w:rPr>
          <w:rFonts w:ascii="Arial" w:hAnsi="Arial" w:cs="Arial"/>
          <w:lang w:val="en-US"/>
        </w:rPr>
        <w:t xml:space="preserve">Nombre original: Boehm Test of Basic Conceptos </w:t>
      </w:r>
    </w:p>
    <w:p w:rsidR="00BF4302" w:rsidRDefault="00BF4302" w:rsidP="00BF4302">
      <w:pPr>
        <w:spacing w:before="100" w:after="100" w:line="480" w:lineRule="auto"/>
        <w:ind w:left="1620"/>
        <w:jc w:val="both"/>
        <w:rPr>
          <w:rFonts w:ascii="Arial" w:hAnsi="Arial" w:cs="Arial"/>
          <w:lang w:val="en-US"/>
        </w:rPr>
      </w:pPr>
      <w:r>
        <w:rPr>
          <w:rFonts w:ascii="Arial" w:hAnsi="Arial" w:cs="Arial"/>
          <w:lang w:val="en-US"/>
        </w:rPr>
        <w:t>Autor: Ann E. Boehm</w:t>
      </w:r>
    </w:p>
    <w:p w:rsidR="00BF4302" w:rsidRDefault="00BF4302" w:rsidP="00BF4302">
      <w:pPr>
        <w:spacing w:before="100" w:after="100" w:line="480" w:lineRule="auto"/>
        <w:ind w:left="1620"/>
        <w:jc w:val="both"/>
        <w:rPr>
          <w:rFonts w:ascii="Arial" w:hAnsi="Arial" w:cs="Arial"/>
          <w:lang w:val="en-US"/>
        </w:rPr>
      </w:pPr>
      <w:r>
        <w:rPr>
          <w:rFonts w:ascii="Arial" w:hAnsi="Arial" w:cs="Arial"/>
          <w:lang w:val="en-US"/>
        </w:rPr>
        <w:t>Procedencia: The psychological Corporation (New York).</w:t>
      </w:r>
    </w:p>
    <w:p w:rsidR="00BF4302" w:rsidRDefault="00BF4302" w:rsidP="00BF4302">
      <w:pPr>
        <w:spacing w:before="100" w:after="100" w:line="480" w:lineRule="auto"/>
        <w:ind w:left="1620"/>
        <w:jc w:val="both"/>
        <w:rPr>
          <w:rFonts w:ascii="Arial" w:hAnsi="Arial" w:cs="Arial"/>
        </w:rPr>
      </w:pPr>
      <w:r>
        <w:rPr>
          <w:rFonts w:ascii="Arial" w:hAnsi="Arial" w:cs="Arial"/>
        </w:rPr>
        <w:t>Adaptación española: Sección de Estudio de Tests de TEA Ediciones S.A.</w:t>
      </w:r>
    </w:p>
    <w:p w:rsidR="00BF4302" w:rsidRDefault="00BF4302" w:rsidP="00BF4302">
      <w:pPr>
        <w:spacing w:before="100" w:after="100" w:line="480" w:lineRule="auto"/>
        <w:ind w:left="1620"/>
        <w:jc w:val="both"/>
        <w:rPr>
          <w:rFonts w:ascii="Arial" w:hAnsi="Arial" w:cs="Arial"/>
        </w:rPr>
      </w:pPr>
      <w:r>
        <w:rPr>
          <w:rFonts w:ascii="Arial" w:hAnsi="Arial" w:cs="Arial"/>
        </w:rPr>
        <w:t>El Test Boehm de conceptos Básicos ha sido elaborado para apreciar el dominio que los niños poseen de cierto número de conceptos que parecen fundamentales para el aprovechamiento escolar durante los primeros años.</w:t>
      </w:r>
    </w:p>
    <w:p w:rsidR="00BF4302" w:rsidRDefault="00BF4302" w:rsidP="00BF4302">
      <w:pPr>
        <w:spacing w:before="100" w:after="100" w:line="480" w:lineRule="auto"/>
        <w:ind w:left="1620"/>
        <w:jc w:val="both"/>
        <w:rPr>
          <w:rFonts w:ascii="Arial" w:hAnsi="Arial" w:cs="Arial"/>
        </w:rPr>
      </w:pPr>
      <w:r>
        <w:rPr>
          <w:rFonts w:ascii="Arial" w:hAnsi="Arial" w:cs="Arial"/>
        </w:rPr>
        <w:t xml:space="preserve">La forma de  aplicación es individual y colectiva, El ámbito de aplicación preferentes es en niños de centros de educación pre </w:t>
      </w:r>
      <w:r>
        <w:rPr>
          <w:rFonts w:ascii="Arial" w:hAnsi="Arial" w:cs="Arial"/>
        </w:rPr>
        <w:lastRenderedPageBreak/>
        <w:t>escolar y primer curso de enseñanza general básica. Edades comprendidas entre 4 y 7 años.</w:t>
      </w:r>
    </w:p>
    <w:p w:rsidR="00BF4302" w:rsidRDefault="00BF4302" w:rsidP="00BF4302">
      <w:pPr>
        <w:spacing w:before="100" w:after="100" w:line="480" w:lineRule="auto"/>
        <w:ind w:left="1620"/>
        <w:jc w:val="both"/>
        <w:rPr>
          <w:rFonts w:ascii="Arial" w:hAnsi="Arial" w:cs="Arial"/>
        </w:rPr>
      </w:pPr>
      <w:r>
        <w:rPr>
          <w:rFonts w:ascii="Arial" w:hAnsi="Arial" w:cs="Arial"/>
        </w:rPr>
        <w:t>Sus resultados pueden ser utilizados tanto para identificar a los niños con deficiente dominio de estos conceptos, como para destacar cuáles son, en concreto, los conceptos en que los niños podrían perfeccionarse a través de un programa de instrucción.</w:t>
      </w:r>
    </w:p>
    <w:p w:rsidR="00BF4302" w:rsidRDefault="00BF4302" w:rsidP="00BF4302">
      <w:pPr>
        <w:spacing w:before="100" w:after="100" w:line="480" w:lineRule="auto"/>
        <w:ind w:left="1620"/>
        <w:jc w:val="both"/>
        <w:rPr>
          <w:rFonts w:ascii="Arial" w:hAnsi="Arial" w:cs="Arial"/>
        </w:rPr>
      </w:pPr>
      <w:r>
        <w:rPr>
          <w:rFonts w:ascii="Arial" w:hAnsi="Arial" w:cs="Arial"/>
        </w:rPr>
        <w:t xml:space="preserve">Existen 2 cuadernillos de aplicación con 25 preguntas cada uno, los cuales contiene reactivos pictóricos distribuidos en orden de dificultad creciente. Para cada reactivo, el niño selecciona una imagen de un conjunto de tres, con base a un enunciado que lee el evaluador. Los reactivos evalúan conceptos como: cantidad, número, espacio, tiempo y otros. </w:t>
      </w:r>
    </w:p>
    <w:p w:rsidR="00BF4302" w:rsidRDefault="00BF4302" w:rsidP="00BF4302">
      <w:pPr>
        <w:spacing w:before="100" w:after="100" w:line="480" w:lineRule="auto"/>
        <w:ind w:left="1620"/>
        <w:jc w:val="both"/>
        <w:rPr>
          <w:rFonts w:ascii="Arial" w:hAnsi="Arial" w:cs="Arial"/>
        </w:rPr>
      </w:pPr>
      <w:r>
        <w:rPr>
          <w:rFonts w:ascii="Arial" w:hAnsi="Arial" w:cs="Arial"/>
        </w:rPr>
        <w:t>La duración de la prueba es sin tiempo limitado; 40 minutos, aproximadamente.</w:t>
      </w:r>
    </w:p>
    <w:p w:rsidR="00BF4302" w:rsidRDefault="00BF4302" w:rsidP="00BF4302">
      <w:pPr>
        <w:pStyle w:val="Textoindependiente"/>
        <w:widowControl/>
        <w:tabs>
          <w:tab w:val="left" w:pos="1260"/>
        </w:tabs>
        <w:spacing w:before="100" w:after="100" w:line="480" w:lineRule="auto"/>
        <w:ind w:left="1276" w:hanging="736"/>
        <w:jc w:val="both"/>
        <w:rPr>
          <w:rFonts w:ascii="Arial" w:hAnsi="Arial" w:cs="Arial"/>
        </w:rPr>
      </w:pPr>
      <w:r>
        <w:rPr>
          <w:rFonts w:ascii="Arial" w:hAnsi="Arial" w:cs="Arial"/>
        </w:rPr>
        <w:t>3.6.3</w:t>
      </w:r>
      <w:r>
        <w:rPr>
          <w:rFonts w:ascii="Arial" w:hAnsi="Arial" w:cs="Arial"/>
        </w:rPr>
        <w:tab/>
        <w:t>Técnicas de procesamiento de datos</w:t>
      </w:r>
    </w:p>
    <w:p w:rsidR="00BF4302" w:rsidRDefault="00BF4302" w:rsidP="00BF4302">
      <w:pPr>
        <w:spacing w:before="100" w:after="100" w:line="480" w:lineRule="auto"/>
        <w:ind w:left="1260"/>
        <w:jc w:val="both"/>
        <w:rPr>
          <w:rFonts w:ascii="Arial" w:hAnsi="Arial" w:cs="Arial"/>
        </w:rPr>
      </w:pPr>
      <w:r>
        <w:rPr>
          <w:rFonts w:ascii="Arial" w:hAnsi="Arial" w:cs="Arial"/>
        </w:rPr>
        <w:t>Para el procesamiento de datos se emplearan los estadígrafos de la estadística descriptiva y la estadística inferencial:</w:t>
      </w:r>
    </w:p>
    <w:p w:rsidR="00BF4302" w:rsidRDefault="00BF4302" w:rsidP="00BF4302">
      <w:pPr>
        <w:numPr>
          <w:ilvl w:val="0"/>
          <w:numId w:val="29"/>
        </w:numPr>
        <w:tabs>
          <w:tab w:val="clear" w:pos="720"/>
          <w:tab w:val="left" w:pos="1440"/>
          <w:tab w:val="num" w:pos="1620"/>
        </w:tabs>
        <w:autoSpaceDE w:val="0"/>
        <w:autoSpaceDN w:val="0"/>
        <w:adjustRightInd w:val="0"/>
        <w:spacing w:before="100" w:after="100" w:line="360" w:lineRule="auto"/>
        <w:ind w:left="1620"/>
        <w:jc w:val="both"/>
        <w:rPr>
          <w:rFonts w:ascii="Arial" w:hAnsi="Arial" w:cs="Arial"/>
          <w:b/>
          <w:bCs/>
        </w:rPr>
      </w:pPr>
      <w:r>
        <w:rPr>
          <w:rFonts w:ascii="Arial" w:hAnsi="Arial" w:cs="Arial"/>
          <w:b/>
          <w:bCs/>
        </w:rPr>
        <w:t>Estadística descriptiva:</w:t>
      </w:r>
    </w:p>
    <w:p w:rsidR="00BF4302" w:rsidRDefault="00BF4302" w:rsidP="00BF4302">
      <w:pPr>
        <w:numPr>
          <w:ilvl w:val="0"/>
          <w:numId w:val="26"/>
        </w:numPr>
        <w:tabs>
          <w:tab w:val="left" w:pos="1276"/>
          <w:tab w:val="left" w:pos="1800"/>
        </w:tabs>
        <w:autoSpaceDE w:val="0"/>
        <w:autoSpaceDN w:val="0"/>
        <w:adjustRightInd w:val="0"/>
        <w:spacing w:before="100" w:after="100" w:line="480" w:lineRule="auto"/>
        <w:ind w:left="1980"/>
        <w:jc w:val="both"/>
        <w:rPr>
          <w:rFonts w:ascii="Arial" w:hAnsi="Arial" w:cs="Arial"/>
        </w:rPr>
      </w:pPr>
      <w:r>
        <w:rPr>
          <w:rFonts w:ascii="Arial" w:hAnsi="Arial" w:cs="Arial"/>
          <w:b/>
          <w:bCs/>
        </w:rPr>
        <w:t>Medidas de Tendencia Central:</w:t>
      </w:r>
      <w:r>
        <w:rPr>
          <w:rFonts w:ascii="Arial" w:hAnsi="Arial" w:cs="Arial"/>
        </w:rPr>
        <w:t xml:space="preserve"> La media aritmética, la moda y la mediana.</w:t>
      </w:r>
    </w:p>
    <w:p w:rsidR="00BF4302" w:rsidRDefault="00BF4302" w:rsidP="00BF4302">
      <w:pPr>
        <w:numPr>
          <w:ilvl w:val="0"/>
          <w:numId w:val="26"/>
        </w:numPr>
        <w:tabs>
          <w:tab w:val="left" w:pos="1800"/>
        </w:tabs>
        <w:autoSpaceDE w:val="0"/>
        <w:autoSpaceDN w:val="0"/>
        <w:adjustRightInd w:val="0"/>
        <w:spacing w:before="100" w:after="100" w:line="480" w:lineRule="auto"/>
        <w:ind w:left="1980"/>
        <w:jc w:val="both"/>
        <w:rPr>
          <w:rFonts w:ascii="Arial" w:hAnsi="Arial" w:cs="Arial"/>
        </w:rPr>
      </w:pPr>
      <w:r>
        <w:rPr>
          <w:rFonts w:ascii="Arial" w:hAnsi="Arial" w:cs="Arial"/>
          <w:b/>
          <w:bCs/>
        </w:rPr>
        <w:t xml:space="preserve">Medidas de Variabilidad: </w:t>
      </w:r>
      <w:r>
        <w:rPr>
          <w:rFonts w:ascii="Arial" w:hAnsi="Arial" w:cs="Arial"/>
        </w:rPr>
        <w:t>La desviación estándar, la varianza y el coeficiente de varianza.</w:t>
      </w:r>
    </w:p>
    <w:p w:rsidR="00BF4302" w:rsidRDefault="00BF4302" w:rsidP="00BF4302">
      <w:pPr>
        <w:numPr>
          <w:ilvl w:val="0"/>
          <w:numId w:val="29"/>
        </w:numPr>
        <w:tabs>
          <w:tab w:val="clear" w:pos="720"/>
          <w:tab w:val="left" w:pos="1440"/>
          <w:tab w:val="num" w:pos="1620"/>
        </w:tabs>
        <w:autoSpaceDE w:val="0"/>
        <w:autoSpaceDN w:val="0"/>
        <w:adjustRightInd w:val="0"/>
        <w:spacing w:before="100" w:after="100" w:line="360" w:lineRule="auto"/>
        <w:ind w:left="1620"/>
        <w:jc w:val="both"/>
        <w:rPr>
          <w:rFonts w:ascii="Arial" w:hAnsi="Arial" w:cs="Arial"/>
          <w:b/>
          <w:bCs/>
        </w:rPr>
      </w:pPr>
      <w:r>
        <w:rPr>
          <w:rFonts w:ascii="Arial" w:hAnsi="Arial" w:cs="Arial"/>
          <w:b/>
          <w:bCs/>
        </w:rPr>
        <w:t>Estadística inferencial:</w:t>
      </w:r>
    </w:p>
    <w:p w:rsidR="00BF4302" w:rsidRDefault="00BF4302" w:rsidP="00BF4302">
      <w:pPr>
        <w:tabs>
          <w:tab w:val="left" w:pos="1440"/>
        </w:tabs>
        <w:spacing w:before="100" w:after="100" w:line="480" w:lineRule="auto"/>
        <w:ind w:left="1620"/>
        <w:jc w:val="both"/>
        <w:rPr>
          <w:rFonts w:ascii="Arial" w:hAnsi="Arial" w:cs="Arial"/>
          <w:bCs/>
        </w:rPr>
      </w:pPr>
      <w:r>
        <w:rPr>
          <w:rFonts w:ascii="Arial" w:hAnsi="Arial" w:cs="Arial"/>
          <w:bCs/>
        </w:rPr>
        <w:lastRenderedPageBreak/>
        <w:t xml:space="preserve">Para hacer la prueba de hipótesis estadística se </w:t>
      </w:r>
      <w:r w:rsidR="0013113A">
        <w:rPr>
          <w:rFonts w:ascii="Arial" w:hAnsi="Arial" w:cs="Arial"/>
          <w:bCs/>
        </w:rPr>
        <w:t>utilizó</w:t>
      </w:r>
      <w:r>
        <w:rPr>
          <w:rFonts w:ascii="Arial" w:hAnsi="Arial" w:cs="Arial"/>
          <w:bCs/>
        </w:rPr>
        <w:t xml:space="preserve"> la prueba de hipótesis referente a la diferencia de medias, con el estadístico de prueba Z de una distribución normal.</w:t>
      </w:r>
    </w:p>
    <w:p w:rsidR="00BF4302" w:rsidRDefault="00BF4302" w:rsidP="0013113A">
      <w:pPr>
        <w:spacing w:before="100" w:after="100" w:line="432" w:lineRule="auto"/>
        <w:ind w:left="567"/>
        <w:jc w:val="both"/>
        <w:rPr>
          <w:rFonts w:ascii="Arial" w:hAnsi="Arial" w:cs="Arial"/>
        </w:rPr>
      </w:pPr>
      <w:r>
        <w:rPr>
          <w:rFonts w:ascii="Arial" w:hAnsi="Arial" w:cs="Arial"/>
          <w:b/>
          <w:bCs/>
        </w:rPr>
        <w:t>3.7</w:t>
      </w:r>
      <w:r>
        <w:rPr>
          <w:rFonts w:ascii="Arial" w:hAnsi="Arial" w:cs="Arial"/>
          <w:b/>
          <w:bCs/>
        </w:rPr>
        <w:tab/>
      </w:r>
      <w:r w:rsidR="0013113A">
        <w:rPr>
          <w:rFonts w:ascii="Arial" w:hAnsi="Arial" w:cs="Arial"/>
          <w:b/>
          <w:bCs/>
        </w:rPr>
        <w:t>Actividades de Aprestamiento</w:t>
      </w:r>
    </w:p>
    <w:p w:rsidR="00BF4302" w:rsidRDefault="00BF4302" w:rsidP="00BF4302">
      <w:pPr>
        <w:spacing w:before="100" w:after="100" w:line="480" w:lineRule="auto"/>
        <w:ind w:left="1276" w:firstLine="709"/>
        <w:jc w:val="both"/>
        <w:rPr>
          <w:rFonts w:ascii="Arial" w:hAnsi="Arial" w:cs="Arial"/>
        </w:rPr>
      </w:pPr>
      <w:r>
        <w:rPr>
          <w:rFonts w:ascii="Arial" w:hAnsi="Arial" w:cs="Arial"/>
        </w:rPr>
        <w:t xml:space="preserve">Las actividades pretenden despertar y mantener el interés y expectativas de los niños en forma permanente. Las estrategias y materiales educativos utilizados para motivar fueron: </w:t>
      </w:r>
    </w:p>
    <w:p w:rsidR="00BF4302" w:rsidRDefault="00BF4302" w:rsidP="00BF4302">
      <w:pPr>
        <w:tabs>
          <w:tab w:val="left" w:pos="1276"/>
          <w:tab w:val="left" w:pos="1560"/>
          <w:tab w:val="left" w:pos="1776"/>
        </w:tabs>
        <w:spacing w:before="100" w:after="100" w:line="480" w:lineRule="auto"/>
        <w:ind w:left="1231" w:firstLine="45"/>
        <w:jc w:val="both"/>
        <w:rPr>
          <w:rFonts w:ascii="Arial" w:hAnsi="Arial" w:cs="Arial"/>
          <w:b/>
        </w:rPr>
      </w:pPr>
      <w:r>
        <w:rPr>
          <w:rFonts w:ascii="Arial" w:hAnsi="Arial" w:cs="Arial"/>
          <w:b/>
        </w:rPr>
        <w:t>a) Las experiencias directas y situaciones de juego</w:t>
      </w:r>
    </w:p>
    <w:p w:rsidR="00BF4302" w:rsidRDefault="00BF4302" w:rsidP="00BF4302">
      <w:pPr>
        <w:numPr>
          <w:ilvl w:val="2"/>
          <w:numId w:val="27"/>
        </w:numPr>
        <w:tabs>
          <w:tab w:val="clear" w:pos="2491"/>
          <w:tab w:val="left" w:pos="1776"/>
        </w:tabs>
        <w:autoSpaceDE w:val="0"/>
        <w:autoSpaceDN w:val="0"/>
        <w:adjustRightInd w:val="0"/>
        <w:spacing w:before="100" w:after="100" w:line="480" w:lineRule="auto"/>
        <w:ind w:hanging="931"/>
        <w:jc w:val="both"/>
        <w:rPr>
          <w:rFonts w:ascii="Arial" w:hAnsi="Arial" w:cs="Arial"/>
          <w:b/>
        </w:rPr>
      </w:pPr>
      <w:r>
        <w:rPr>
          <w:rFonts w:ascii="Arial" w:hAnsi="Arial" w:cs="Arial"/>
          <w:b/>
        </w:rPr>
        <w:t xml:space="preserve">Las experiencias directas </w:t>
      </w:r>
    </w:p>
    <w:p w:rsidR="00BF4302" w:rsidRDefault="00BF4302" w:rsidP="00BF4302">
      <w:pPr>
        <w:tabs>
          <w:tab w:val="left" w:pos="1776"/>
        </w:tabs>
        <w:spacing w:before="100" w:after="100" w:line="480" w:lineRule="auto"/>
        <w:ind w:left="1560"/>
        <w:jc w:val="both"/>
        <w:rPr>
          <w:rFonts w:ascii="Arial" w:hAnsi="Arial" w:cs="Arial"/>
        </w:rPr>
      </w:pPr>
      <w:r>
        <w:rPr>
          <w:rFonts w:ascii="Arial" w:hAnsi="Arial" w:cs="Arial"/>
        </w:rPr>
        <w:t>Según</w:t>
      </w:r>
      <w:r>
        <w:rPr>
          <w:rFonts w:ascii="Arial" w:hAnsi="Arial" w:cs="Arial"/>
          <w:b/>
        </w:rPr>
        <w:t xml:space="preserve"> Mendonca y Sáenz (1996; 170)</w:t>
      </w:r>
      <w:r>
        <w:rPr>
          <w:rFonts w:ascii="Arial" w:hAnsi="Arial" w:cs="Arial"/>
        </w:rPr>
        <w:t>, las experiencias directas tienen la virtud de motivar y ejercitar a todos los sentidos. Donde el niño observa paisajes naturales, escuchar y entonar canciones, tocar superficies, etc. Las experiencias directas consisten en paseos, visitas, excursiones, actividades como cultivar el huerto, cuidar animales, etc. Acciones que parten siempre de lo real, de lo concreto que estén asociadas de alguna manera con el mundo material y social que le rodea al niño.</w:t>
      </w:r>
    </w:p>
    <w:p w:rsidR="00BF4302" w:rsidRDefault="00BF4302" w:rsidP="00BF4302">
      <w:pPr>
        <w:numPr>
          <w:ilvl w:val="0"/>
          <w:numId w:val="30"/>
        </w:numPr>
        <w:tabs>
          <w:tab w:val="clear" w:pos="2913"/>
          <w:tab w:val="left" w:pos="1276"/>
          <w:tab w:val="left" w:pos="1560"/>
          <w:tab w:val="left" w:pos="1776"/>
        </w:tabs>
        <w:autoSpaceDE w:val="0"/>
        <w:autoSpaceDN w:val="0"/>
        <w:adjustRightInd w:val="0"/>
        <w:spacing w:before="100" w:after="100" w:line="480" w:lineRule="auto"/>
        <w:ind w:hanging="1353"/>
        <w:jc w:val="both"/>
        <w:rPr>
          <w:rFonts w:ascii="Arial" w:hAnsi="Arial" w:cs="Arial"/>
          <w:b/>
        </w:rPr>
      </w:pPr>
      <w:r>
        <w:rPr>
          <w:rFonts w:ascii="Arial" w:hAnsi="Arial" w:cs="Arial"/>
          <w:b/>
        </w:rPr>
        <w:t>Situaciones de juego</w:t>
      </w:r>
    </w:p>
    <w:p w:rsidR="00BF4302" w:rsidRDefault="00BF4302" w:rsidP="00BF4302">
      <w:pPr>
        <w:tabs>
          <w:tab w:val="left" w:pos="1560"/>
        </w:tabs>
        <w:spacing w:before="100" w:after="100" w:line="480" w:lineRule="auto"/>
        <w:ind w:left="1560"/>
        <w:jc w:val="both"/>
        <w:rPr>
          <w:rFonts w:ascii="Arial" w:hAnsi="Arial" w:cs="Arial"/>
        </w:rPr>
      </w:pPr>
      <w:r>
        <w:rPr>
          <w:rFonts w:ascii="Arial" w:hAnsi="Arial" w:cs="Arial"/>
        </w:rPr>
        <w:t>Según</w:t>
      </w:r>
      <w:r>
        <w:rPr>
          <w:rFonts w:ascii="Arial" w:hAnsi="Arial" w:cs="Arial"/>
          <w:b/>
        </w:rPr>
        <w:t xml:space="preserve"> Mendonca y Sáenz (1996; 14)</w:t>
      </w:r>
      <w:r>
        <w:rPr>
          <w:rFonts w:ascii="Arial" w:hAnsi="Arial" w:cs="Arial"/>
        </w:rPr>
        <w:t xml:space="preserve">, el juego es la forma natural en que los niños adquieren conocimientos, habilidades destrezas, hábitos, actitudes. Por ello en el aprestamiento se utiliza como procedimiento metodológico. El juego es una vía muy eficaz para  el aprendizaje; debe partirse de esta manifestación como punto de apoyo para las actividades, ya que es considerado como un recurso pedagógico muy rico con el que se puede captar la </w:t>
      </w:r>
      <w:r>
        <w:rPr>
          <w:rFonts w:ascii="Arial" w:hAnsi="Arial" w:cs="Arial"/>
        </w:rPr>
        <w:lastRenderedPageBreak/>
        <w:t xml:space="preserve">participación espontánea de los niños y estimular el trabajo cooperativo. </w:t>
      </w:r>
    </w:p>
    <w:p w:rsidR="00BF4302" w:rsidRDefault="00BF4302" w:rsidP="00BF4302">
      <w:pPr>
        <w:pStyle w:val="Textoindependiente"/>
        <w:widowControl/>
        <w:tabs>
          <w:tab w:val="left" w:pos="1080"/>
        </w:tabs>
        <w:spacing w:before="100" w:after="100" w:line="480" w:lineRule="auto"/>
        <w:ind w:left="1560" w:firstLine="698"/>
        <w:jc w:val="both"/>
        <w:rPr>
          <w:rFonts w:ascii="Arial" w:hAnsi="Arial" w:cs="Arial"/>
          <w:b w:val="0"/>
          <w:bCs w:val="0"/>
          <w:lang w:val="es-MX"/>
        </w:rPr>
      </w:pPr>
      <w:r>
        <w:rPr>
          <w:lang w:val="es-MX"/>
        </w:rPr>
        <w:t xml:space="preserve"> </w:t>
      </w:r>
      <w:r>
        <w:rPr>
          <w:rFonts w:ascii="Arial" w:hAnsi="Arial" w:cs="Arial"/>
          <w:b w:val="0"/>
          <w:lang w:val="es-MX"/>
        </w:rPr>
        <w:t xml:space="preserve">De acuerdo con </w:t>
      </w:r>
      <w:r>
        <w:rPr>
          <w:rFonts w:ascii="Arial" w:hAnsi="Arial" w:cs="Arial"/>
          <w:lang w:val="es-MX"/>
        </w:rPr>
        <w:t>Ozejo (1999, 30)</w:t>
      </w:r>
      <w:r>
        <w:rPr>
          <w:rFonts w:ascii="Arial" w:hAnsi="Arial" w:cs="Arial"/>
          <w:b w:val="0"/>
          <w:lang w:val="es-MX"/>
        </w:rPr>
        <w:t>, el juego es una fuente de aprendizaje que proporciona oportunidades de razonar, de explorar, de comunicar. Por lo tanto debería ser bienvenida y ampliamente promovida por los docentes.</w:t>
      </w:r>
    </w:p>
    <w:p w:rsidR="00BF4302" w:rsidRDefault="00BF4302" w:rsidP="00BF4302">
      <w:pPr>
        <w:numPr>
          <w:ilvl w:val="1"/>
          <w:numId w:val="27"/>
        </w:numPr>
        <w:tabs>
          <w:tab w:val="left" w:pos="1276"/>
          <w:tab w:val="num" w:pos="1591"/>
          <w:tab w:val="left" w:pos="1776"/>
        </w:tabs>
        <w:autoSpaceDE w:val="0"/>
        <w:autoSpaceDN w:val="0"/>
        <w:adjustRightInd w:val="0"/>
        <w:spacing w:before="100" w:after="100" w:line="480" w:lineRule="auto"/>
        <w:jc w:val="both"/>
        <w:rPr>
          <w:rFonts w:ascii="Arial" w:hAnsi="Arial" w:cs="Arial"/>
          <w:b/>
        </w:rPr>
      </w:pPr>
      <w:r>
        <w:rPr>
          <w:rFonts w:ascii="Arial" w:hAnsi="Arial" w:cs="Arial"/>
          <w:b/>
        </w:rPr>
        <w:t>Manipulación de material concreto</w:t>
      </w:r>
    </w:p>
    <w:p w:rsidR="00BF4302" w:rsidRDefault="00BF4302" w:rsidP="00BF4302">
      <w:pPr>
        <w:tabs>
          <w:tab w:val="left" w:pos="1560"/>
        </w:tabs>
        <w:spacing w:before="100" w:after="100" w:line="480" w:lineRule="auto"/>
        <w:ind w:left="1560"/>
        <w:jc w:val="both"/>
        <w:rPr>
          <w:rFonts w:ascii="Arial" w:hAnsi="Arial" w:cs="Arial"/>
        </w:rPr>
      </w:pPr>
      <w:r>
        <w:rPr>
          <w:rFonts w:ascii="Arial" w:hAnsi="Arial" w:cs="Arial"/>
        </w:rPr>
        <w:t>Según el</w:t>
      </w:r>
      <w:r>
        <w:rPr>
          <w:rFonts w:ascii="Arial" w:hAnsi="Arial" w:cs="Arial"/>
          <w:b/>
        </w:rPr>
        <w:t xml:space="preserve"> Ministerio de Educación (1988; 23), </w:t>
      </w:r>
      <w:r>
        <w:rPr>
          <w:rFonts w:ascii="Arial" w:hAnsi="Arial" w:cs="Arial"/>
        </w:rPr>
        <w:t>la  manipulación de material concreto es una actividad que puede describirse como la exploración del objeto llevado por la curiosidad, a través de esta actividad el niño descubre las propiedades y relaciones de los materiales. Consideramos dos tipos de material concreto: el no estructurado y el estructurado.</w:t>
      </w:r>
    </w:p>
    <w:p w:rsidR="00BF4302" w:rsidRDefault="00BF4302" w:rsidP="00BF4302">
      <w:pPr>
        <w:numPr>
          <w:ilvl w:val="0"/>
          <w:numId w:val="30"/>
        </w:numPr>
        <w:tabs>
          <w:tab w:val="clear" w:pos="2913"/>
          <w:tab w:val="left" w:pos="1776"/>
        </w:tabs>
        <w:autoSpaceDE w:val="0"/>
        <w:autoSpaceDN w:val="0"/>
        <w:adjustRightInd w:val="0"/>
        <w:spacing w:before="100" w:after="100" w:line="480" w:lineRule="auto"/>
        <w:ind w:left="1560" w:firstLine="0"/>
        <w:jc w:val="both"/>
        <w:rPr>
          <w:rFonts w:ascii="Arial" w:hAnsi="Arial" w:cs="Arial"/>
          <w:b/>
        </w:rPr>
      </w:pPr>
      <w:r>
        <w:rPr>
          <w:rFonts w:ascii="Arial" w:hAnsi="Arial" w:cs="Arial"/>
          <w:b/>
        </w:rPr>
        <w:t>Material concreto no estructurado</w:t>
      </w:r>
    </w:p>
    <w:p w:rsidR="00BF4302" w:rsidRDefault="00BF4302" w:rsidP="00BF4302">
      <w:pPr>
        <w:tabs>
          <w:tab w:val="left" w:pos="1560"/>
        </w:tabs>
        <w:spacing w:before="100" w:after="100" w:line="480" w:lineRule="auto"/>
        <w:ind w:left="1560"/>
        <w:jc w:val="both"/>
        <w:rPr>
          <w:rFonts w:ascii="Arial" w:hAnsi="Arial" w:cs="Arial"/>
        </w:rPr>
      </w:pPr>
      <w:r>
        <w:rPr>
          <w:rFonts w:ascii="Arial" w:hAnsi="Arial" w:cs="Arial"/>
        </w:rPr>
        <w:t>Según el</w:t>
      </w:r>
      <w:r>
        <w:rPr>
          <w:rFonts w:ascii="Arial" w:hAnsi="Arial" w:cs="Arial"/>
          <w:b/>
        </w:rPr>
        <w:t xml:space="preserve"> Ministerio de Educación (1988; 24), </w:t>
      </w:r>
      <w:r>
        <w:rPr>
          <w:rFonts w:ascii="Arial" w:hAnsi="Arial" w:cs="Arial"/>
        </w:rPr>
        <w:t>estos materiales</w:t>
      </w:r>
      <w:r>
        <w:rPr>
          <w:rFonts w:ascii="Arial" w:hAnsi="Arial" w:cs="Arial"/>
          <w:b/>
        </w:rPr>
        <w:t xml:space="preserve"> </w:t>
      </w:r>
      <w:r>
        <w:rPr>
          <w:rFonts w:ascii="Arial" w:hAnsi="Arial" w:cs="Arial"/>
        </w:rPr>
        <w:t>son los recursos naturales o recuperables preferentemente propios de la zona. Entre estos tenemos: chapitas, semillas, botones, cordones, piedritas, conchitas, etc.</w:t>
      </w:r>
    </w:p>
    <w:p w:rsidR="00BF4302" w:rsidRDefault="00BF4302" w:rsidP="00BF4302">
      <w:pPr>
        <w:tabs>
          <w:tab w:val="left" w:pos="1560"/>
        </w:tabs>
        <w:spacing w:before="100" w:after="100" w:line="480" w:lineRule="auto"/>
        <w:ind w:left="1560"/>
        <w:jc w:val="both"/>
        <w:rPr>
          <w:rFonts w:ascii="Arial" w:hAnsi="Arial" w:cs="Arial"/>
        </w:rPr>
      </w:pPr>
      <w:r>
        <w:rPr>
          <w:rFonts w:ascii="Arial" w:hAnsi="Arial" w:cs="Arial"/>
        </w:rPr>
        <w:t xml:space="preserve">Ejemplo: </w:t>
      </w:r>
    </w:p>
    <w:p w:rsidR="00BF4302" w:rsidRDefault="00BF4302" w:rsidP="00BF4302">
      <w:pPr>
        <w:tabs>
          <w:tab w:val="left" w:pos="1560"/>
        </w:tabs>
        <w:spacing w:before="100" w:after="100" w:line="480" w:lineRule="auto"/>
        <w:ind w:left="1560"/>
        <w:jc w:val="both"/>
        <w:rPr>
          <w:rFonts w:ascii="Arial" w:hAnsi="Arial" w:cs="Arial"/>
        </w:rPr>
      </w:pPr>
      <w:r>
        <w:rPr>
          <w:rFonts w:ascii="Arial" w:hAnsi="Arial" w:cs="Arial"/>
        </w:rPr>
        <w:t>Clasificaciones libres con semillas, carrizos, piedrecillas.</w:t>
      </w:r>
    </w:p>
    <w:p w:rsidR="00BF4302" w:rsidRDefault="00BF4302" w:rsidP="00BF4302">
      <w:pPr>
        <w:numPr>
          <w:ilvl w:val="0"/>
          <w:numId w:val="30"/>
        </w:numPr>
        <w:tabs>
          <w:tab w:val="clear" w:pos="2913"/>
          <w:tab w:val="left" w:pos="1418"/>
        </w:tabs>
        <w:autoSpaceDE w:val="0"/>
        <w:autoSpaceDN w:val="0"/>
        <w:adjustRightInd w:val="0"/>
        <w:spacing w:before="100" w:after="100" w:line="480" w:lineRule="auto"/>
        <w:ind w:left="1560" w:firstLine="0"/>
        <w:jc w:val="both"/>
        <w:rPr>
          <w:rFonts w:ascii="Arial" w:hAnsi="Arial" w:cs="Arial"/>
          <w:b/>
        </w:rPr>
      </w:pPr>
      <w:r>
        <w:rPr>
          <w:rFonts w:ascii="Arial" w:hAnsi="Arial" w:cs="Arial"/>
          <w:b/>
        </w:rPr>
        <w:t>Material concreto estructurado</w:t>
      </w:r>
    </w:p>
    <w:p w:rsidR="00BF4302" w:rsidRDefault="00BF4302" w:rsidP="00BF4302">
      <w:pPr>
        <w:tabs>
          <w:tab w:val="left" w:pos="1560"/>
        </w:tabs>
        <w:spacing w:before="100" w:after="100" w:line="480" w:lineRule="auto"/>
        <w:ind w:left="1560"/>
        <w:jc w:val="both"/>
        <w:rPr>
          <w:rFonts w:ascii="Arial" w:hAnsi="Arial" w:cs="Arial"/>
        </w:rPr>
      </w:pPr>
      <w:r>
        <w:rPr>
          <w:rFonts w:ascii="Arial" w:hAnsi="Arial" w:cs="Arial"/>
        </w:rPr>
        <w:t>Según el</w:t>
      </w:r>
      <w:r>
        <w:rPr>
          <w:rFonts w:ascii="Arial" w:hAnsi="Arial" w:cs="Arial"/>
          <w:b/>
        </w:rPr>
        <w:t xml:space="preserve"> Ministerio de Educación (1988; 24), </w:t>
      </w:r>
      <w:r>
        <w:rPr>
          <w:rFonts w:ascii="Arial" w:hAnsi="Arial" w:cs="Arial"/>
        </w:rPr>
        <w:t>es</w:t>
      </w:r>
      <w:r>
        <w:rPr>
          <w:rFonts w:ascii="Arial" w:hAnsi="Arial" w:cs="Arial"/>
          <w:b/>
        </w:rPr>
        <w:t xml:space="preserve"> </w:t>
      </w:r>
      <w:r>
        <w:rPr>
          <w:rFonts w:ascii="Arial" w:hAnsi="Arial" w:cs="Arial"/>
        </w:rPr>
        <w:t xml:space="preserve">el material diseñado con una finalidad específica. En el uso de este material debe haber una etapa previa de juego libre para que el niño </w:t>
      </w:r>
      <w:r>
        <w:rPr>
          <w:rFonts w:ascii="Arial" w:hAnsi="Arial" w:cs="Arial"/>
        </w:rPr>
        <w:lastRenderedPageBreak/>
        <w:t>satisfaga su curiosidad y posibilidad de juego a través de la exploración  y manipulación de los materiales. Es importante observar que acciones son capaces de hacer los niños con dichos objetos para que a partir de ellas se diseñen actividades pedagógicas en función a los objetivos y contenidos curriculares del aprestamiento.</w:t>
      </w:r>
    </w:p>
    <w:p w:rsidR="00BF4302" w:rsidRDefault="00BF4302" w:rsidP="00BF4302">
      <w:pPr>
        <w:tabs>
          <w:tab w:val="left" w:pos="1560"/>
        </w:tabs>
        <w:spacing w:before="100" w:after="100" w:line="480" w:lineRule="auto"/>
        <w:ind w:left="1560"/>
        <w:jc w:val="both"/>
        <w:rPr>
          <w:rFonts w:ascii="Arial" w:hAnsi="Arial" w:cs="Arial"/>
        </w:rPr>
      </w:pPr>
      <w:r>
        <w:rPr>
          <w:rFonts w:ascii="Arial" w:hAnsi="Arial" w:cs="Arial"/>
        </w:rPr>
        <w:t xml:space="preserve"> Es necesario tener en cuenta que se hace imprescindible el uso de materiales concretos para el aprendizaje, por la incapacidad de los niños de hacer deducciones o abstracciones a partir de proposiciones verbales. </w:t>
      </w:r>
    </w:p>
    <w:p w:rsidR="00BF4302" w:rsidRDefault="00BF4302" w:rsidP="00BF4302">
      <w:pPr>
        <w:tabs>
          <w:tab w:val="left" w:pos="1560"/>
        </w:tabs>
        <w:spacing w:before="100" w:after="100" w:line="480" w:lineRule="auto"/>
        <w:ind w:left="1560"/>
        <w:jc w:val="both"/>
        <w:rPr>
          <w:rFonts w:ascii="Arial" w:hAnsi="Arial" w:cs="Arial"/>
        </w:rPr>
      </w:pPr>
      <w:r>
        <w:rPr>
          <w:rFonts w:ascii="Arial" w:hAnsi="Arial" w:cs="Arial"/>
        </w:rPr>
        <w:t>Se considera material concreto estructurado a: los bloques lógicos, bloques sólidos, cubos, regletas, pirámides, varillas de diferente grosor y tamaño, etc.</w:t>
      </w:r>
    </w:p>
    <w:p w:rsidR="00BF4302" w:rsidRDefault="00BF4302" w:rsidP="00BF4302">
      <w:pPr>
        <w:tabs>
          <w:tab w:val="left" w:pos="1560"/>
        </w:tabs>
        <w:spacing w:before="100" w:after="100" w:line="480" w:lineRule="auto"/>
        <w:ind w:left="1560"/>
        <w:jc w:val="both"/>
        <w:rPr>
          <w:rFonts w:ascii="Arial" w:hAnsi="Arial" w:cs="Arial"/>
        </w:rPr>
      </w:pPr>
      <w:r>
        <w:rPr>
          <w:rFonts w:ascii="Arial" w:hAnsi="Arial" w:cs="Arial"/>
        </w:rPr>
        <w:t>Ejemplo:</w:t>
      </w:r>
    </w:p>
    <w:p w:rsidR="00BF4302" w:rsidRDefault="00BF4302" w:rsidP="00BF4302">
      <w:pPr>
        <w:tabs>
          <w:tab w:val="left" w:pos="1560"/>
        </w:tabs>
        <w:spacing w:before="100" w:after="100" w:line="480" w:lineRule="auto"/>
        <w:ind w:left="1560"/>
        <w:jc w:val="both"/>
        <w:rPr>
          <w:rFonts w:ascii="Arial" w:hAnsi="Arial" w:cs="Arial"/>
        </w:rPr>
      </w:pPr>
      <w:r>
        <w:rPr>
          <w:rFonts w:ascii="Arial" w:hAnsi="Arial" w:cs="Arial"/>
        </w:rPr>
        <w:t>Presentar a los niños los bloques lógicos y pedirles que los agrupen de acuerdo con la forma y color.</w:t>
      </w:r>
    </w:p>
    <w:p w:rsidR="00BF4302" w:rsidRDefault="00BF4302" w:rsidP="00BF4302">
      <w:pPr>
        <w:tabs>
          <w:tab w:val="left" w:pos="1560"/>
        </w:tabs>
        <w:spacing w:before="100" w:after="100" w:line="480" w:lineRule="auto"/>
        <w:ind w:left="1134"/>
        <w:jc w:val="both"/>
        <w:rPr>
          <w:rFonts w:ascii="Arial" w:hAnsi="Arial" w:cs="Arial"/>
          <w:b/>
        </w:rPr>
      </w:pPr>
      <w:r>
        <w:rPr>
          <w:rFonts w:ascii="Arial" w:hAnsi="Arial" w:cs="Arial"/>
          <w:b/>
        </w:rPr>
        <w:t xml:space="preserve"> c)  Uso de material gráfico</w:t>
      </w:r>
    </w:p>
    <w:p w:rsidR="00BF4302" w:rsidRDefault="00BF4302" w:rsidP="00BF4302">
      <w:pPr>
        <w:tabs>
          <w:tab w:val="left" w:pos="1560"/>
        </w:tabs>
        <w:spacing w:before="100" w:after="100" w:line="480" w:lineRule="auto"/>
        <w:ind w:left="1560"/>
        <w:jc w:val="both"/>
        <w:rPr>
          <w:rFonts w:ascii="Arial" w:hAnsi="Arial" w:cs="Arial"/>
        </w:rPr>
      </w:pPr>
      <w:r>
        <w:rPr>
          <w:rFonts w:ascii="Arial" w:hAnsi="Arial" w:cs="Arial"/>
        </w:rPr>
        <w:t>Según el</w:t>
      </w:r>
      <w:r>
        <w:rPr>
          <w:rFonts w:ascii="Arial" w:hAnsi="Arial" w:cs="Arial"/>
          <w:b/>
        </w:rPr>
        <w:t xml:space="preserve"> Ministerio de Educación (1988; 24), </w:t>
      </w:r>
      <w:r>
        <w:rPr>
          <w:rFonts w:ascii="Arial" w:hAnsi="Arial" w:cs="Arial"/>
        </w:rPr>
        <w:t>el material gráfico está diseñado con una finalidad pedagógica específica y se diferencia del material concreto estructurado porque tiene representaciones, figuras y dibujos. Material gráfico se considera a las tarjetas, siluetas, loterías, láminas, etc.</w:t>
      </w:r>
    </w:p>
    <w:p w:rsidR="00BF4302" w:rsidRDefault="00BF4302" w:rsidP="00BF4302">
      <w:pPr>
        <w:tabs>
          <w:tab w:val="left" w:pos="1560"/>
        </w:tabs>
        <w:spacing w:before="100" w:after="100" w:line="480" w:lineRule="auto"/>
        <w:ind w:left="1560"/>
        <w:jc w:val="both"/>
        <w:rPr>
          <w:rFonts w:ascii="Arial" w:hAnsi="Arial" w:cs="Arial"/>
        </w:rPr>
      </w:pPr>
      <w:r>
        <w:rPr>
          <w:rFonts w:ascii="Arial" w:hAnsi="Arial" w:cs="Arial"/>
        </w:rPr>
        <w:t>El material gráfico por su estructura crea una situación que provoca la búsqueda por parte del niño, le incita a desarrollar estrategias, tanteos que lo llevan a descubrir la solución.</w:t>
      </w:r>
    </w:p>
    <w:p w:rsidR="00BF4302" w:rsidRDefault="00BF4302" w:rsidP="00BF4302">
      <w:pPr>
        <w:tabs>
          <w:tab w:val="left" w:pos="1560"/>
        </w:tabs>
        <w:spacing w:before="100" w:after="100" w:line="480" w:lineRule="auto"/>
        <w:ind w:left="1560"/>
        <w:jc w:val="both"/>
        <w:rPr>
          <w:rFonts w:ascii="Arial" w:hAnsi="Arial" w:cs="Arial"/>
        </w:rPr>
      </w:pPr>
      <w:r>
        <w:rPr>
          <w:rFonts w:ascii="Arial" w:hAnsi="Arial" w:cs="Arial"/>
        </w:rPr>
        <w:lastRenderedPageBreak/>
        <w:t>Ejemplo:</w:t>
      </w:r>
    </w:p>
    <w:p w:rsidR="00BF4302" w:rsidRDefault="00BF4302" w:rsidP="00BF4302">
      <w:pPr>
        <w:tabs>
          <w:tab w:val="left" w:pos="1560"/>
        </w:tabs>
        <w:spacing w:before="100" w:after="100" w:line="480" w:lineRule="auto"/>
        <w:ind w:left="1560"/>
        <w:jc w:val="both"/>
        <w:rPr>
          <w:rFonts w:ascii="Arial" w:hAnsi="Arial" w:cs="Arial"/>
        </w:rPr>
      </w:pPr>
      <w:r>
        <w:rPr>
          <w:rFonts w:ascii="Arial" w:hAnsi="Arial" w:cs="Arial"/>
        </w:rPr>
        <w:t>Para trabajar la noción de correspondencia biunívoca, dar al niño siluetas de sombreros e igual número de siluetas de personas. Pedirles que a cada persona le coloquen un sombrero.</w:t>
      </w: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13113A" w:rsidRDefault="0013113A" w:rsidP="00736590">
      <w:pPr>
        <w:tabs>
          <w:tab w:val="left" w:pos="540"/>
          <w:tab w:val="left" w:pos="993"/>
          <w:tab w:val="left" w:pos="1134"/>
        </w:tabs>
        <w:spacing w:before="240" w:after="120" w:line="480" w:lineRule="auto"/>
        <w:ind w:left="1416"/>
        <w:jc w:val="both"/>
        <w:rPr>
          <w:rFonts w:ascii="Arial" w:hAnsi="Arial" w:cs="Arial"/>
          <w:b/>
          <w:bCs/>
        </w:rPr>
      </w:pPr>
    </w:p>
    <w:p w:rsidR="0013113A" w:rsidRDefault="0013113A" w:rsidP="00736590">
      <w:pPr>
        <w:tabs>
          <w:tab w:val="left" w:pos="540"/>
          <w:tab w:val="left" w:pos="993"/>
          <w:tab w:val="left" w:pos="1134"/>
        </w:tabs>
        <w:spacing w:before="240" w:after="120" w:line="480" w:lineRule="auto"/>
        <w:ind w:left="1416"/>
        <w:jc w:val="both"/>
        <w:rPr>
          <w:rFonts w:ascii="Arial" w:hAnsi="Arial" w:cs="Arial"/>
          <w:b/>
          <w:bCs/>
        </w:rPr>
      </w:pPr>
    </w:p>
    <w:p w:rsidR="003510E6" w:rsidRDefault="003510E6" w:rsidP="0013113A">
      <w:pPr>
        <w:spacing w:before="100" w:after="100" w:line="480" w:lineRule="auto"/>
        <w:jc w:val="center"/>
        <w:rPr>
          <w:rFonts w:ascii="Arial" w:hAnsi="Arial" w:cs="Arial"/>
          <w:b/>
          <w:bCs/>
        </w:rPr>
      </w:pPr>
    </w:p>
    <w:p w:rsidR="003510E6" w:rsidRDefault="003510E6" w:rsidP="0013113A">
      <w:pPr>
        <w:spacing w:before="100" w:after="100" w:line="480" w:lineRule="auto"/>
        <w:jc w:val="center"/>
        <w:rPr>
          <w:rFonts w:ascii="Arial" w:hAnsi="Arial" w:cs="Arial"/>
          <w:b/>
          <w:bCs/>
        </w:rPr>
      </w:pPr>
    </w:p>
    <w:p w:rsidR="003510E6" w:rsidRDefault="003510E6" w:rsidP="0013113A">
      <w:pPr>
        <w:spacing w:before="100" w:after="100" w:line="480" w:lineRule="auto"/>
        <w:jc w:val="center"/>
        <w:rPr>
          <w:rFonts w:ascii="Arial" w:hAnsi="Arial" w:cs="Arial"/>
          <w:b/>
          <w:bCs/>
        </w:rPr>
      </w:pPr>
    </w:p>
    <w:p w:rsidR="003510E6" w:rsidRDefault="003510E6" w:rsidP="0013113A">
      <w:pPr>
        <w:spacing w:before="100" w:after="100" w:line="480" w:lineRule="auto"/>
        <w:jc w:val="center"/>
        <w:rPr>
          <w:rFonts w:ascii="Arial" w:hAnsi="Arial" w:cs="Arial"/>
          <w:b/>
          <w:bCs/>
        </w:rPr>
      </w:pPr>
    </w:p>
    <w:p w:rsidR="003510E6" w:rsidRDefault="003510E6" w:rsidP="0013113A">
      <w:pPr>
        <w:spacing w:before="100" w:after="100" w:line="480" w:lineRule="auto"/>
        <w:jc w:val="center"/>
        <w:rPr>
          <w:rFonts w:ascii="Arial" w:hAnsi="Arial" w:cs="Arial"/>
          <w:b/>
          <w:bCs/>
        </w:rPr>
      </w:pPr>
    </w:p>
    <w:p w:rsidR="003510E6" w:rsidRDefault="003510E6" w:rsidP="0013113A">
      <w:pPr>
        <w:spacing w:before="100" w:after="100" w:line="480" w:lineRule="auto"/>
        <w:jc w:val="center"/>
        <w:rPr>
          <w:rFonts w:ascii="Arial" w:hAnsi="Arial" w:cs="Arial"/>
          <w:b/>
          <w:bCs/>
        </w:rPr>
      </w:pPr>
    </w:p>
    <w:p w:rsidR="003510E6" w:rsidRDefault="003510E6" w:rsidP="0013113A">
      <w:pPr>
        <w:spacing w:before="100" w:after="100" w:line="480" w:lineRule="auto"/>
        <w:jc w:val="center"/>
        <w:rPr>
          <w:rFonts w:ascii="Arial" w:hAnsi="Arial" w:cs="Arial"/>
          <w:b/>
          <w:bCs/>
        </w:rPr>
      </w:pPr>
    </w:p>
    <w:p w:rsidR="003510E6" w:rsidRDefault="003510E6" w:rsidP="0013113A">
      <w:pPr>
        <w:spacing w:before="100" w:after="100" w:line="480" w:lineRule="auto"/>
        <w:jc w:val="center"/>
        <w:rPr>
          <w:rFonts w:ascii="Arial" w:hAnsi="Arial" w:cs="Arial"/>
          <w:b/>
          <w:bCs/>
        </w:rPr>
      </w:pPr>
    </w:p>
    <w:p w:rsidR="003510E6" w:rsidRDefault="003510E6" w:rsidP="0013113A">
      <w:pPr>
        <w:spacing w:before="100" w:after="100" w:line="480" w:lineRule="auto"/>
        <w:jc w:val="center"/>
        <w:rPr>
          <w:rFonts w:ascii="Arial" w:hAnsi="Arial" w:cs="Arial"/>
          <w:b/>
          <w:bCs/>
        </w:rPr>
      </w:pPr>
    </w:p>
    <w:p w:rsidR="003510E6" w:rsidRDefault="003510E6" w:rsidP="0013113A">
      <w:pPr>
        <w:spacing w:before="100" w:after="100" w:line="480" w:lineRule="auto"/>
        <w:jc w:val="center"/>
        <w:rPr>
          <w:rFonts w:ascii="Arial" w:hAnsi="Arial" w:cs="Arial"/>
          <w:b/>
          <w:bCs/>
        </w:rPr>
      </w:pPr>
    </w:p>
    <w:p w:rsidR="0013113A" w:rsidRDefault="0013113A" w:rsidP="0013113A">
      <w:pPr>
        <w:spacing w:before="100" w:after="100" w:line="480" w:lineRule="auto"/>
        <w:jc w:val="center"/>
        <w:rPr>
          <w:rFonts w:ascii="Arial" w:hAnsi="Arial" w:cs="Arial"/>
        </w:rPr>
      </w:pPr>
      <w:r>
        <w:rPr>
          <w:rFonts w:ascii="Arial" w:hAnsi="Arial" w:cs="Arial"/>
          <w:b/>
          <w:bCs/>
        </w:rPr>
        <w:t>CAPÍTULO IV</w:t>
      </w:r>
    </w:p>
    <w:p w:rsidR="0013113A" w:rsidRDefault="0013113A" w:rsidP="0013113A">
      <w:pPr>
        <w:spacing w:before="100" w:after="100" w:line="480" w:lineRule="auto"/>
        <w:jc w:val="center"/>
        <w:rPr>
          <w:rFonts w:ascii="Arial" w:hAnsi="Arial" w:cs="Arial"/>
          <w:b/>
          <w:bCs/>
        </w:rPr>
      </w:pPr>
      <w:r>
        <w:rPr>
          <w:rFonts w:ascii="Arial" w:hAnsi="Arial" w:cs="Arial"/>
          <w:b/>
          <w:bCs/>
        </w:rPr>
        <w:t>ANÁLISIS E INTERPRETACIÓN DE LOS RESULTADOS</w:t>
      </w:r>
    </w:p>
    <w:p w:rsidR="0013113A" w:rsidRDefault="0013113A" w:rsidP="0013113A">
      <w:pPr>
        <w:spacing w:before="100" w:after="100" w:line="480" w:lineRule="auto"/>
        <w:ind w:firstLine="709"/>
        <w:jc w:val="both"/>
        <w:rPr>
          <w:rFonts w:ascii="Arial" w:hAnsi="Arial" w:cs="Arial"/>
        </w:rPr>
      </w:pPr>
      <w:r>
        <w:rPr>
          <w:rFonts w:ascii="Arial" w:hAnsi="Arial" w:cs="Arial"/>
        </w:rPr>
        <w:t>La investigación realizada es cuantitativa, cuyos resultados lo presentamos, analizamos, interpretamos y se toman decisiones utilizando herramientas básicas de la estadística descriptiva e inferencial.</w:t>
      </w:r>
    </w:p>
    <w:p w:rsidR="0013113A" w:rsidRDefault="0013113A" w:rsidP="0013113A">
      <w:pPr>
        <w:tabs>
          <w:tab w:val="left" w:pos="567"/>
        </w:tabs>
        <w:spacing w:before="100" w:after="100" w:line="480" w:lineRule="auto"/>
        <w:jc w:val="both"/>
        <w:rPr>
          <w:rFonts w:ascii="Arial" w:hAnsi="Arial" w:cs="Arial"/>
          <w:b/>
          <w:bCs/>
        </w:rPr>
      </w:pPr>
      <w:r>
        <w:rPr>
          <w:rFonts w:ascii="Arial" w:hAnsi="Arial" w:cs="Arial"/>
          <w:b/>
          <w:bCs/>
        </w:rPr>
        <w:t>4.1</w:t>
      </w:r>
      <w:r>
        <w:rPr>
          <w:rFonts w:ascii="Arial" w:hAnsi="Arial" w:cs="Arial"/>
          <w:b/>
          <w:bCs/>
        </w:rPr>
        <w:tab/>
        <w:t>Tablas estadísticas, estadígrafos e interpretación</w:t>
      </w:r>
    </w:p>
    <w:p w:rsidR="0013113A" w:rsidRDefault="0013113A" w:rsidP="0013113A">
      <w:pPr>
        <w:spacing w:before="100" w:after="100" w:line="480" w:lineRule="auto"/>
        <w:ind w:left="567" w:firstLine="709"/>
        <w:jc w:val="both"/>
        <w:rPr>
          <w:rFonts w:ascii="Arial" w:hAnsi="Arial" w:cs="Arial"/>
        </w:rPr>
      </w:pPr>
      <w:r>
        <w:rPr>
          <w:rFonts w:ascii="Arial" w:hAnsi="Arial" w:cs="Arial"/>
        </w:rPr>
        <w:t>A continuación presentamos los resultados de la investigación en tablas de frecuencia, determinamos algunos estadígrafos de posición y dispersión y hacemos sus respectivas interpretaciones debemos indicar que tanto para el grupo experimental y control (pre test y post  test) se aplicó el test Boehm de conceptos básicos.</w:t>
      </w:r>
    </w:p>
    <w:p w:rsidR="0013113A" w:rsidRDefault="002C6A1C" w:rsidP="0013113A">
      <w:pPr>
        <w:spacing w:before="100" w:after="100"/>
        <w:ind w:left="1260" w:hanging="1260"/>
        <w:jc w:val="both"/>
        <w:rPr>
          <w:rFonts w:ascii="Arial" w:hAnsi="Arial" w:cs="Arial"/>
          <w:b/>
          <w:bCs/>
        </w:rPr>
      </w:pPr>
      <w:r>
        <w:rPr>
          <w:noProof/>
          <w:lang w:val="es-ES" w:eastAsia="es-ES"/>
        </w:rPr>
        <mc:AlternateContent>
          <mc:Choice Requires="wpg">
            <w:drawing>
              <wp:anchor distT="0" distB="0" distL="114300" distR="114300" simplePos="0" relativeHeight="251665408" behindDoc="0" locked="0" layoutInCell="1" allowOverlap="1">
                <wp:simplePos x="0" y="0"/>
                <wp:positionH relativeFrom="column">
                  <wp:posOffset>4849495</wp:posOffset>
                </wp:positionH>
                <wp:positionV relativeFrom="paragraph">
                  <wp:posOffset>1572895</wp:posOffset>
                </wp:positionV>
                <wp:extent cx="457200" cy="457200"/>
                <wp:effectExtent l="0" t="0" r="0" b="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200"/>
                          <a:chOff x="0" y="0"/>
                          <a:chExt cx="20000" cy="20000"/>
                        </a:xfrm>
                      </wpg:grpSpPr>
                      <wps:wsp>
                        <wps:cNvPr id="26" name="Freeform 12"/>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solidFill>
                            <a:srgbClr val="FFFFFF"/>
                          </a:solidFill>
                          <a:ln>
                            <a:noFill/>
                          </a:ln>
                          <a:effectLst/>
                          <a:extLst>
                            <a:ext uri="{91240B29-F687-4F45-9708-019B960494DF}">
                              <a14:hiddenLine xmlns:a14="http://schemas.microsoft.com/office/drawing/2010/main" w="9525"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Rectangle 13"/>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9076C" w:rsidRDefault="00C9076C" w:rsidP="0013113A">
                              <w:pPr>
                                <w:ind w:left="36" w:right="36"/>
                                <w:rPr>
                                  <w:sz w:val="21"/>
                                  <w:szCs w:val="21"/>
                                </w:rPr>
                              </w:pP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25" o:spid="_x0000_s1028" style="position:absolute;left:0;text-align:left;margin-left:381.85pt;margin-top:123.85pt;width:36pt;height:36pt;z-index:25166540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V8CQUAAEMQAAAOAAAAZHJzL2Uyb0RvYy54bWzUV21vo0YQ/l6p/2HFx0rEgPELVpxT4peo&#10;UtqemlT9vIbFoAJLl3XsXNX/3plZwODUVye9Vu2d5OyyD7M7z8w+M1x/OOQZexaqSmUxt9wrx2Ki&#10;CGWUFtu59dPT2p5arNK8iHgmCzG3XkRlfbj5+qvrfTkTnkxkFgnFwEhRzfbl3Eq0LmeDQRUmIufV&#10;lSxFAYuxVDnXMFXbQaT4Hqzn2cBznPFgL1VUKhmKqoKnS7No3ZD9OBah/iGOK6FZNrfgbJp+Ff1u&#10;8Hdwc81nW8XLJA3rY/B3nCLnaQGbtqaWXHO2U+krU3kaKlnJWF+FMh/IOE5DQT6AN65z4s29kruS&#10;fNnO9tuypQmoPeHp3WbD758/KpZGc8sbWazgOcToXu1KyWAO5OzL7Qww96p8LD8q4yEMH2T4SwXL&#10;g9N1nG8NmG3238kI7PGdlkTOIVY5mgC32YFi8NLGQBw0C+GhP5pAXC0WwlI9phiFCQTy1Vthsqrf&#10;g5ea18wQT8dnZks6Zn0s9AlyrTrSWf09Oh8TXgqKUoVUNXSOGzrXSghMYOZ6hlGCNXRWXS47K3jI&#10;Cih/H4ufZYPPwl2l74WkYPDnh0oTxdsIRhTiqM6EJwhEnGdwI74ZMIftWUstZHoLcnug5M9BXg90&#10;xtKwA6Kt2Blr/ivgGYuQ1K0Dn7UI4ToBnrE46QCdc+cD1WutneUt6IE6nkLetrHgSROe8FDU8YER&#10;4yiwDl2rUlZ4MTBYcGmeXMwyMAEoDOYZMMQDwcOLwEA3gkkR/tIyMIngyUWWgSgEB12w2aH2VYGE&#10;n4q3shiI9wbf4bOSa6SoGbI9SJnRgqQZ4Voun8WTJJQ+kRHY77iaFa9RbdYDsllv/pZkrd4RXHkL&#10;lsrPWZsmnH0MgNFfim/rODzsXuhKZmm0TrMMna3UdrPIFHvmUADX9K+mugfLKFUKia+Z7DFPBJXQ&#10;JgNBo2umUa2pvP0WuJ7v3HmBvR5PJ7a/9kd2MHGmtuMGd8HY8QN/uf4d09T1Z0kaRaJ4SAvRlFrX&#10;v0x766JviiQVW4xzMMKiFXLoG+KMa7oMPbd63mNSQIkw7vVgUGaLiJIpETxaFRHTLyUUrgJaFgs3&#10;ykVksUxAh4MjQmqeZpcgB33HKXLAHsbmSOLteuRM/OHUnkxGQ9sfrhz7brpe2LcLdzyerO4Wdyu3&#10;T+KKAgP3njon2OO9PNJBmijjRO60UI9JtGdRWum5NRwFHih8lELX5E0Mh4xnWyAj1HATldQ/pzqh&#10;KtgoUo/3qYP/a95b64aI48YdnmrfjlRBgjepB5Xc1EVTxjcyeoEaCWegdgIaURgkUn2CsEFTN7eq&#10;X3dcQRCzbwso84Hr+3CtNE2ou4Dzd1c23RVehGBqbmkL1BaHCw0zeH9XqnSbwE4upVwhb6HDiVOs&#10;onQ+c6p6Ap3Gv9VyQGkyHdyPIJpQIDLBXBJ4JA1ak5OegxVykQBM3Col95j6QJGpHr0XGsr/kVak&#10;VKYVYTiYWyj3RGrTlqDi1RDMzlaiUIl7DwB4sWY5wWq6mvq2741Xtu8sl/bteuHb47U7GS2Hy8Vi&#10;eXLdUBe/zF3rCU/vnpxT587NMKpurgNd3P+ODONxzvtGstFoQA+WpyA3LEvzuTU14tIV4q7U4u36&#10;P4lp/7xvEDV92Bzok8xH0cTb90aZ87zpuJW5emJkrp4YmasnX1Dm6DsLvlRJuuuvavwU7s5JFo/f&#10;/jd/AAAA//8DAFBLAwQUAAYACAAAACEAIDZgpuIAAAALAQAADwAAAGRycy9kb3ducmV2LnhtbEyP&#10;wUrDQBCG74LvsIzgzW7S2KbGTEop6qkItoJ422anSWh2N2S3Sfr2jie9/cN8/PNNvp5MKwbqfeMs&#10;QjyLQJAtnW5shfB5eH1YgfBBWa1aZwnhSh7Wxe1NrjLtRvtBwz5UgkuszxRCHUKXSenLmozyM9eR&#10;5d3J9UYFHvtK6l6NXG5aOY+ipTSqsXyhVh1tayrP+4tBeBvVuEnil2F3Pm2v34fF+9cuJsT7u2nz&#10;DCLQFP5g+NVndSjY6eguVnvRIqTLJGUUYf6YcmBilSw4HBGS+CkFWeTy/w/FDwAAAP//AwBQSwEC&#10;LQAUAAYACAAAACEAtoM4kv4AAADhAQAAEwAAAAAAAAAAAAAAAAAAAAAAW0NvbnRlbnRfVHlwZXNd&#10;LnhtbFBLAQItABQABgAIAAAAIQA4/SH/1gAAAJQBAAALAAAAAAAAAAAAAAAAAC8BAABfcmVscy8u&#10;cmVsc1BLAQItABQABgAIAAAAIQAiYvV8CQUAAEMQAAAOAAAAAAAAAAAAAAAAAC4CAABkcnMvZTJv&#10;RG9jLnhtbFBLAQItABQABgAIAAAAIQAgNmCm4gAAAAsBAAAPAAAAAAAAAAAAAAAAAGMHAABkcnMv&#10;ZG93bnJldi54bWxQSwUGAAAAAAQABADzAAAAcggAAAAA&#10;">
                <v:shape id="Freeform 12" o:spid="_x0000_s1029"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e3nxAAAANsAAAAPAAAAZHJzL2Rvd25yZXYueG1sRI9Ba8JA&#10;FITvgv9heYIX0U1zCCW6StAWvPSg9RBvz+wzCWbfht2tpv++WxA8DjPzDbPaDKYTd3K+tazgbZGA&#10;IK6sbrlWcPr+nL+D8AFZY2eZFPySh816PFphru2DD3Q/hlpECPscFTQh9LmUvmrIoF/Ynjh6V+sM&#10;hihdLbXDR4SbTqZJkkmDLceFBnvaNlTdjj9GgfsqZSguH+VQFkV23l3Tw+xklJpOhmIJItAQXuFn&#10;e68VpBn8f4k/QK7/AAAA//8DAFBLAQItABQABgAIAAAAIQDb4fbL7gAAAIUBAAATAAAAAAAAAAAA&#10;AAAAAAAAAABbQ29udGVudF9UeXBlc10ueG1sUEsBAi0AFAAGAAgAAAAhAFr0LFu/AAAAFQEAAAsA&#10;AAAAAAAAAAAAAAAAHwEAAF9yZWxzLy5yZWxzUEsBAi0AFAAGAAgAAAAhAOLZ7efEAAAA2wAAAA8A&#10;AAAAAAAAAAAAAAAABwIAAGRycy9kb3ducmV2LnhtbFBLBQYAAAAAAwADALcAAAD4AgAAAAA=&#10;" path="m,l,20000r20000,l20000,,,e" stroked="f">
                  <v:path arrowok="t" o:connecttype="custom" o:connectlocs="0,0;0,20000;20000,20000;20000,0;0,0" o:connectangles="0,0,0,0,0"/>
                </v:shape>
                <v:rect id="Rectangle 13" o:spid="_x0000_s1030"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tJ6xQAAANsAAAAPAAAAZHJzL2Rvd25yZXYueG1sRI9PawIx&#10;FMTvhX6H8Aq91ax7sO1qFC21tFoE/4AeH5vn7uLmZUlSjd/eFAo9DjPzG2Y0iaYVZ3K+sayg38tA&#10;EJdWN1wp2G3nTy8gfEDW2FomBVfyMBnf342w0PbCazpvQiUShH2BCuoQukJKX9Zk0PdsR5y8o3UG&#10;Q5KuktrhJcFNK/MsG0iDDaeFGjt6q6k8bX6MgkWMX4fvkM/2bvG6Xb5X+9VHzko9PsTpEESgGP7D&#10;f+1PrSB/ht8v6QfI8Q0AAP//AwBQSwECLQAUAAYACAAAACEA2+H2y+4AAACFAQAAEwAAAAAAAAAA&#10;AAAAAAAAAAAAW0NvbnRlbnRfVHlwZXNdLnhtbFBLAQItABQABgAIAAAAIQBa9CxbvwAAABUBAAAL&#10;AAAAAAAAAAAAAAAAAB8BAABfcmVscy8ucmVsc1BLAQItABQABgAIAAAAIQAKjtJ6xQAAANsAAAAP&#10;AAAAAAAAAAAAAAAAAAcCAABkcnMvZG93bnJldi54bWxQSwUGAAAAAAMAAwC3AAAA+QIAAAAA&#10;" filled="f" stroked="f">
                  <v:textbox inset="1.8pt,1.8pt,1.8pt,1.8pt">
                    <w:txbxContent>
                      <w:p w:rsidR="00C9076C" w:rsidRDefault="00C9076C" w:rsidP="0013113A">
                        <w:pPr>
                          <w:ind w:left="36" w:right="36"/>
                          <w:rPr>
                            <w:sz w:val="21"/>
                            <w:szCs w:val="21"/>
                          </w:rPr>
                        </w:pPr>
                      </w:p>
                    </w:txbxContent>
                  </v:textbox>
                </v:rect>
              </v:group>
            </w:pict>
          </mc:Fallback>
        </mc:AlternateContent>
      </w:r>
      <w:r w:rsidR="0013113A">
        <w:rPr>
          <w:rFonts w:ascii="Arial" w:hAnsi="Arial" w:cs="Arial"/>
          <w:b/>
          <w:bCs/>
        </w:rPr>
        <w:br w:type="page"/>
      </w:r>
      <w:r w:rsidR="0013113A">
        <w:rPr>
          <w:rFonts w:ascii="Arial" w:hAnsi="Arial" w:cs="Arial"/>
          <w:b/>
          <w:bCs/>
        </w:rPr>
        <w:lastRenderedPageBreak/>
        <w:t xml:space="preserve">TABLA 1: </w:t>
      </w:r>
      <w:r w:rsidR="0013113A">
        <w:rPr>
          <w:rFonts w:ascii="Arial" w:hAnsi="Arial" w:cs="Arial"/>
          <w:b/>
          <w:bCs/>
        </w:rPr>
        <w:tab/>
        <w:t xml:space="preserve">DISTRIBUCIÓN DE 30 NIÑOS DE EDUCACIÓN INICIAL DEL GRUPO EXPERIMENTAL SEGÚN EL NÚMERO DE RESPUESTAS CORRECTAS EN EL PRE TEST. </w:t>
      </w:r>
    </w:p>
    <w:tbl>
      <w:tblPr>
        <w:tblW w:w="0" w:type="auto"/>
        <w:tblInd w:w="70" w:type="dxa"/>
        <w:tblLayout w:type="fixed"/>
        <w:tblCellMar>
          <w:left w:w="70" w:type="dxa"/>
          <w:right w:w="70" w:type="dxa"/>
        </w:tblCellMar>
        <w:tblLook w:val="0000" w:firstRow="0" w:lastRow="0" w:firstColumn="0" w:lastColumn="0" w:noHBand="0" w:noVBand="0"/>
      </w:tblPr>
      <w:tblGrid>
        <w:gridCol w:w="1296"/>
        <w:gridCol w:w="1044"/>
        <w:gridCol w:w="1080"/>
        <w:gridCol w:w="1200"/>
        <w:gridCol w:w="1200"/>
        <w:gridCol w:w="1200"/>
        <w:gridCol w:w="1260"/>
      </w:tblGrid>
      <w:tr w:rsidR="0013113A" w:rsidTr="00C9076C">
        <w:trPr>
          <w:trHeight w:val="255"/>
        </w:trPr>
        <w:tc>
          <w:tcPr>
            <w:tcW w:w="1296" w:type="dxa"/>
            <w:tcBorders>
              <w:top w:val="single" w:sz="6" w:space="0" w:color="auto"/>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sz w:val="20"/>
                <w:szCs w:val="20"/>
              </w:rPr>
            </w:pPr>
            <w:r>
              <w:rPr>
                <w:rFonts w:ascii="Arial" w:hAnsi="Arial" w:cs="Arial"/>
                <w:b/>
                <w:bCs/>
                <w:sz w:val="20"/>
                <w:szCs w:val="20"/>
              </w:rPr>
              <w:t>INTERVALO</w:t>
            </w:r>
          </w:p>
        </w:tc>
        <w:tc>
          <w:tcPr>
            <w:tcW w:w="1044"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Xi</w:t>
            </w:r>
          </w:p>
        </w:tc>
        <w:tc>
          <w:tcPr>
            <w:tcW w:w="108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ni</w:t>
            </w:r>
          </w:p>
        </w:tc>
        <w:tc>
          <w:tcPr>
            <w:tcW w:w="120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Ni</w:t>
            </w:r>
          </w:p>
        </w:tc>
        <w:tc>
          <w:tcPr>
            <w:tcW w:w="120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Xi ni</w:t>
            </w:r>
          </w:p>
        </w:tc>
        <w:tc>
          <w:tcPr>
            <w:tcW w:w="120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(Xi-</w:t>
            </w:r>
            <w:r w:rsidRPr="00BF5B10">
              <w:rPr>
                <w:vertAlign w:val="subscript"/>
              </w:rPr>
              <w:object w:dxaOrig="450" w:dyaOrig="450">
                <v:shape id="_x0000_i1027" type="#_x0000_t75" style="width:12pt;height:12pt" o:ole="">
                  <v:imagedata r:id="rId9" o:title=""/>
                </v:shape>
                <o:OLEObject Type="Embed" ProgID="MSPhotoEd.3" ShapeID="_x0000_i1027" DrawAspect="Content" ObjectID="_1607498751" r:id="rId10"/>
              </w:object>
            </w:r>
            <w:r>
              <w:rPr>
                <w:rFonts w:ascii="Arial" w:hAnsi="Arial" w:cs="Arial"/>
                <w:b/>
                <w:bCs/>
              </w:rPr>
              <w:t>)</w:t>
            </w:r>
            <w:r>
              <w:rPr>
                <w:rFonts w:ascii="Arial" w:hAnsi="Arial" w:cs="Arial"/>
                <w:b/>
                <w:bCs/>
                <w:vertAlign w:val="superscript"/>
              </w:rPr>
              <w:t>2</w:t>
            </w:r>
          </w:p>
        </w:tc>
        <w:tc>
          <w:tcPr>
            <w:tcW w:w="126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(Xi-</w:t>
            </w:r>
            <w:r w:rsidRPr="00BF5B10">
              <w:rPr>
                <w:vertAlign w:val="subscript"/>
              </w:rPr>
              <w:object w:dxaOrig="450" w:dyaOrig="450">
                <v:shape id="_x0000_i1028" type="#_x0000_t75" style="width:12pt;height:12pt" o:ole="">
                  <v:imagedata r:id="rId9" o:title=""/>
                </v:shape>
                <o:OLEObject Type="Embed" ProgID="MSPhotoEd.3" ShapeID="_x0000_i1028" DrawAspect="Content" ObjectID="_1607498752" r:id="rId11"/>
              </w:object>
            </w:r>
            <w:r>
              <w:rPr>
                <w:rFonts w:ascii="Arial" w:hAnsi="Arial" w:cs="Arial"/>
                <w:b/>
                <w:bCs/>
              </w:rPr>
              <w:t>)</w:t>
            </w:r>
            <w:r>
              <w:rPr>
                <w:rFonts w:ascii="Arial" w:hAnsi="Arial" w:cs="Arial"/>
                <w:b/>
                <w:bCs/>
                <w:vertAlign w:val="superscript"/>
              </w:rPr>
              <w:t xml:space="preserve">2 </w:t>
            </w:r>
            <w:r>
              <w:rPr>
                <w:rFonts w:ascii="Arial" w:hAnsi="Arial" w:cs="Arial"/>
                <w:b/>
                <w:bCs/>
              </w:rPr>
              <w:t>ni</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6-10</w:t>
            </w:r>
          </w:p>
        </w:tc>
        <w:tc>
          <w:tcPr>
            <w:tcW w:w="104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8</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24</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right"/>
              <w:rPr>
                <w:rFonts w:ascii="Arial" w:hAnsi="Arial" w:cs="Arial"/>
              </w:rPr>
            </w:pPr>
            <w:r>
              <w:rPr>
                <w:rFonts w:ascii="Arial" w:hAnsi="Arial" w:cs="Arial"/>
              </w:rPr>
              <w:t>305,2009</w:t>
            </w:r>
          </w:p>
        </w:tc>
        <w:tc>
          <w:tcPr>
            <w:tcW w:w="1260" w:type="dxa"/>
            <w:tcBorders>
              <w:top w:val="nil"/>
              <w:left w:val="nil"/>
              <w:bottom w:val="single" w:sz="6" w:space="0" w:color="auto"/>
              <w:right w:val="single" w:sz="6" w:space="0" w:color="auto"/>
            </w:tcBorders>
            <w:vAlign w:val="bottom"/>
          </w:tcPr>
          <w:p w:rsidR="0013113A" w:rsidRDefault="0013113A" w:rsidP="00C9076C">
            <w:pPr>
              <w:spacing w:before="48" w:after="48"/>
              <w:jc w:val="right"/>
              <w:rPr>
                <w:rFonts w:ascii="Arial" w:hAnsi="Arial" w:cs="Arial"/>
              </w:rPr>
            </w:pPr>
            <w:r>
              <w:rPr>
                <w:rFonts w:ascii="Arial" w:hAnsi="Arial" w:cs="Arial"/>
              </w:rPr>
              <w:t>915,6027</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10-14</w:t>
            </w:r>
          </w:p>
        </w:tc>
        <w:tc>
          <w:tcPr>
            <w:tcW w:w="104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12</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0</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0</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right"/>
              <w:rPr>
                <w:rFonts w:ascii="Arial" w:hAnsi="Arial" w:cs="Arial"/>
              </w:rPr>
            </w:pPr>
            <w:r>
              <w:rPr>
                <w:rFonts w:ascii="Arial" w:hAnsi="Arial" w:cs="Arial"/>
              </w:rPr>
              <w:t>181,4409</w:t>
            </w:r>
          </w:p>
        </w:tc>
        <w:tc>
          <w:tcPr>
            <w:tcW w:w="1260" w:type="dxa"/>
            <w:tcBorders>
              <w:top w:val="nil"/>
              <w:left w:val="nil"/>
              <w:bottom w:val="single" w:sz="6" w:space="0" w:color="auto"/>
              <w:right w:val="single" w:sz="6" w:space="0" w:color="auto"/>
            </w:tcBorders>
            <w:vAlign w:val="bottom"/>
          </w:tcPr>
          <w:p w:rsidR="0013113A" w:rsidRDefault="0013113A" w:rsidP="00C9076C">
            <w:pPr>
              <w:spacing w:before="48" w:after="48"/>
              <w:jc w:val="right"/>
              <w:rPr>
                <w:rFonts w:ascii="Arial" w:hAnsi="Arial" w:cs="Arial"/>
              </w:rPr>
            </w:pPr>
            <w:r>
              <w:rPr>
                <w:rFonts w:ascii="Arial" w:hAnsi="Arial" w:cs="Arial"/>
              </w:rPr>
              <w:t>0</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14-18</w:t>
            </w:r>
          </w:p>
        </w:tc>
        <w:tc>
          <w:tcPr>
            <w:tcW w:w="104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16</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5</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32</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right"/>
              <w:rPr>
                <w:rFonts w:ascii="Arial" w:hAnsi="Arial" w:cs="Arial"/>
              </w:rPr>
            </w:pPr>
            <w:r>
              <w:rPr>
                <w:rFonts w:ascii="Arial" w:hAnsi="Arial" w:cs="Arial"/>
              </w:rPr>
              <w:t>89,6809</w:t>
            </w:r>
          </w:p>
        </w:tc>
        <w:tc>
          <w:tcPr>
            <w:tcW w:w="1260" w:type="dxa"/>
            <w:tcBorders>
              <w:top w:val="nil"/>
              <w:left w:val="nil"/>
              <w:bottom w:val="single" w:sz="6" w:space="0" w:color="auto"/>
              <w:right w:val="single" w:sz="6" w:space="0" w:color="auto"/>
            </w:tcBorders>
            <w:vAlign w:val="bottom"/>
          </w:tcPr>
          <w:p w:rsidR="0013113A" w:rsidRDefault="0013113A" w:rsidP="00C9076C">
            <w:pPr>
              <w:spacing w:before="48" w:after="48"/>
              <w:jc w:val="right"/>
              <w:rPr>
                <w:rFonts w:ascii="Arial" w:hAnsi="Arial" w:cs="Arial"/>
              </w:rPr>
            </w:pPr>
            <w:r>
              <w:rPr>
                <w:rFonts w:ascii="Arial" w:hAnsi="Arial" w:cs="Arial"/>
              </w:rPr>
              <w:t>179,3618</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18-22</w:t>
            </w:r>
          </w:p>
        </w:tc>
        <w:tc>
          <w:tcPr>
            <w:tcW w:w="104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20</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7</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40</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right"/>
              <w:rPr>
                <w:rFonts w:ascii="Arial" w:hAnsi="Arial" w:cs="Arial"/>
              </w:rPr>
            </w:pPr>
            <w:r>
              <w:rPr>
                <w:rFonts w:ascii="Arial" w:hAnsi="Arial" w:cs="Arial"/>
              </w:rPr>
              <w:t>29,9209</w:t>
            </w:r>
          </w:p>
        </w:tc>
        <w:tc>
          <w:tcPr>
            <w:tcW w:w="1260" w:type="dxa"/>
            <w:tcBorders>
              <w:top w:val="nil"/>
              <w:left w:val="nil"/>
              <w:bottom w:val="single" w:sz="6" w:space="0" w:color="auto"/>
              <w:right w:val="single" w:sz="6" w:space="0" w:color="auto"/>
            </w:tcBorders>
            <w:vAlign w:val="bottom"/>
          </w:tcPr>
          <w:p w:rsidR="0013113A" w:rsidRDefault="0013113A" w:rsidP="00C9076C">
            <w:pPr>
              <w:spacing w:before="48" w:after="48"/>
              <w:jc w:val="right"/>
              <w:rPr>
                <w:rFonts w:ascii="Arial" w:hAnsi="Arial" w:cs="Arial"/>
              </w:rPr>
            </w:pPr>
            <w:r>
              <w:rPr>
                <w:rFonts w:ascii="Arial" w:hAnsi="Arial" w:cs="Arial"/>
              </w:rPr>
              <w:t>54,8418</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22-26</w:t>
            </w:r>
          </w:p>
        </w:tc>
        <w:tc>
          <w:tcPr>
            <w:tcW w:w="104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24</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8</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15</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192</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right"/>
              <w:rPr>
                <w:rFonts w:ascii="Arial" w:hAnsi="Arial" w:cs="Arial"/>
              </w:rPr>
            </w:pPr>
            <w:r>
              <w:rPr>
                <w:rFonts w:ascii="Arial" w:hAnsi="Arial" w:cs="Arial"/>
              </w:rPr>
              <w:t>2,1609</w:t>
            </w:r>
          </w:p>
        </w:tc>
        <w:tc>
          <w:tcPr>
            <w:tcW w:w="1260" w:type="dxa"/>
            <w:tcBorders>
              <w:top w:val="nil"/>
              <w:left w:val="nil"/>
              <w:bottom w:val="single" w:sz="6" w:space="0" w:color="auto"/>
              <w:right w:val="single" w:sz="6" w:space="0" w:color="auto"/>
            </w:tcBorders>
            <w:vAlign w:val="bottom"/>
          </w:tcPr>
          <w:p w:rsidR="0013113A" w:rsidRDefault="0013113A" w:rsidP="00C9076C">
            <w:pPr>
              <w:spacing w:before="48" w:after="48"/>
              <w:jc w:val="right"/>
              <w:rPr>
                <w:rFonts w:ascii="Arial" w:hAnsi="Arial" w:cs="Arial"/>
              </w:rPr>
            </w:pPr>
            <w:r>
              <w:rPr>
                <w:rFonts w:ascii="Arial" w:hAnsi="Arial" w:cs="Arial"/>
              </w:rPr>
              <w:t>17,2872</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26-30</w:t>
            </w:r>
          </w:p>
        </w:tc>
        <w:tc>
          <w:tcPr>
            <w:tcW w:w="104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28</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5</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20</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140</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right"/>
              <w:rPr>
                <w:rFonts w:ascii="Arial" w:hAnsi="Arial" w:cs="Arial"/>
              </w:rPr>
            </w:pPr>
            <w:r>
              <w:rPr>
                <w:rFonts w:ascii="Arial" w:hAnsi="Arial" w:cs="Arial"/>
              </w:rPr>
              <w:t>6,4009</w:t>
            </w:r>
          </w:p>
        </w:tc>
        <w:tc>
          <w:tcPr>
            <w:tcW w:w="1260" w:type="dxa"/>
            <w:tcBorders>
              <w:top w:val="nil"/>
              <w:left w:val="nil"/>
              <w:bottom w:val="single" w:sz="6" w:space="0" w:color="auto"/>
              <w:right w:val="single" w:sz="6" w:space="0" w:color="auto"/>
            </w:tcBorders>
            <w:vAlign w:val="bottom"/>
          </w:tcPr>
          <w:p w:rsidR="0013113A" w:rsidRDefault="0013113A" w:rsidP="00C9076C">
            <w:pPr>
              <w:spacing w:before="48" w:after="48"/>
              <w:jc w:val="right"/>
              <w:rPr>
                <w:rFonts w:ascii="Arial" w:hAnsi="Arial" w:cs="Arial"/>
              </w:rPr>
            </w:pPr>
            <w:r>
              <w:rPr>
                <w:rFonts w:ascii="Arial" w:hAnsi="Arial" w:cs="Arial"/>
              </w:rPr>
              <w:t>32,0045</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30-34</w:t>
            </w:r>
          </w:p>
        </w:tc>
        <w:tc>
          <w:tcPr>
            <w:tcW w:w="104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32</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6</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26</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192</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right"/>
              <w:rPr>
                <w:rFonts w:ascii="Arial" w:hAnsi="Arial" w:cs="Arial"/>
              </w:rPr>
            </w:pPr>
            <w:r>
              <w:rPr>
                <w:rFonts w:ascii="Arial" w:hAnsi="Arial" w:cs="Arial"/>
              </w:rPr>
              <w:t>42,6409</w:t>
            </w:r>
          </w:p>
        </w:tc>
        <w:tc>
          <w:tcPr>
            <w:tcW w:w="1260" w:type="dxa"/>
            <w:tcBorders>
              <w:top w:val="nil"/>
              <w:left w:val="nil"/>
              <w:bottom w:val="single" w:sz="6" w:space="0" w:color="auto"/>
              <w:right w:val="single" w:sz="6" w:space="0" w:color="auto"/>
            </w:tcBorders>
            <w:vAlign w:val="bottom"/>
          </w:tcPr>
          <w:p w:rsidR="0013113A" w:rsidRDefault="0013113A" w:rsidP="00C9076C">
            <w:pPr>
              <w:spacing w:before="48" w:after="48"/>
              <w:jc w:val="right"/>
              <w:rPr>
                <w:rFonts w:ascii="Arial" w:hAnsi="Arial" w:cs="Arial"/>
              </w:rPr>
            </w:pPr>
            <w:r>
              <w:rPr>
                <w:rFonts w:ascii="Arial" w:hAnsi="Arial" w:cs="Arial"/>
              </w:rPr>
              <w:t>255,8454</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34-38</w:t>
            </w:r>
          </w:p>
        </w:tc>
        <w:tc>
          <w:tcPr>
            <w:tcW w:w="104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36</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30</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144</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right"/>
              <w:rPr>
                <w:rFonts w:ascii="Arial" w:hAnsi="Arial" w:cs="Arial"/>
              </w:rPr>
            </w:pPr>
            <w:r>
              <w:rPr>
                <w:rFonts w:ascii="Arial" w:hAnsi="Arial" w:cs="Arial"/>
              </w:rPr>
              <w:t>110,8809</w:t>
            </w:r>
          </w:p>
        </w:tc>
        <w:tc>
          <w:tcPr>
            <w:tcW w:w="1260" w:type="dxa"/>
            <w:tcBorders>
              <w:top w:val="nil"/>
              <w:left w:val="nil"/>
              <w:bottom w:val="single" w:sz="6" w:space="0" w:color="auto"/>
              <w:right w:val="single" w:sz="6" w:space="0" w:color="auto"/>
            </w:tcBorders>
            <w:vAlign w:val="bottom"/>
          </w:tcPr>
          <w:p w:rsidR="0013113A" w:rsidRDefault="0013113A" w:rsidP="00C9076C">
            <w:pPr>
              <w:spacing w:before="48" w:after="48"/>
              <w:jc w:val="right"/>
              <w:rPr>
                <w:rFonts w:ascii="Arial" w:hAnsi="Arial" w:cs="Arial"/>
              </w:rPr>
            </w:pPr>
            <w:r>
              <w:rPr>
                <w:rFonts w:ascii="Arial" w:hAnsi="Arial" w:cs="Arial"/>
              </w:rPr>
              <w:t>443,5236</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TOTAL</w:t>
            </w:r>
          </w:p>
        </w:tc>
        <w:tc>
          <w:tcPr>
            <w:tcW w:w="104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30</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764</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p>
        </w:tc>
        <w:tc>
          <w:tcPr>
            <w:tcW w:w="126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1903,4670</w:t>
            </w:r>
          </w:p>
        </w:tc>
      </w:tr>
    </w:tbl>
    <w:p w:rsidR="0013113A" w:rsidRDefault="0013113A" w:rsidP="0013113A">
      <w:pPr>
        <w:spacing w:before="100" w:after="100" w:line="480" w:lineRule="auto"/>
        <w:jc w:val="both"/>
        <w:rPr>
          <w:rFonts w:ascii="Arial" w:hAnsi="Arial" w:cs="Arial"/>
          <w:b/>
          <w:bCs/>
        </w:rPr>
      </w:pPr>
    </w:p>
    <w:p w:rsidR="0013113A" w:rsidRDefault="0013113A" w:rsidP="0013113A">
      <w:pPr>
        <w:spacing w:before="100" w:after="100" w:line="480" w:lineRule="auto"/>
        <w:ind w:left="720"/>
        <w:jc w:val="both"/>
        <w:rPr>
          <w:rFonts w:ascii="Arial" w:hAnsi="Arial" w:cs="Arial"/>
        </w:rPr>
      </w:pPr>
      <w:r>
        <w:rPr>
          <w:rFonts w:ascii="Arial" w:hAnsi="Arial" w:cs="Arial"/>
          <w:b/>
          <w:bCs/>
        </w:rPr>
        <w:t>Estadígrafos:</w:t>
      </w:r>
      <w:r>
        <w:rPr>
          <w:rFonts w:ascii="Arial" w:hAnsi="Arial" w:cs="Arial"/>
        </w:rPr>
        <w:t xml:space="preserve">      </w:t>
      </w:r>
    </w:p>
    <w:p w:rsidR="0013113A" w:rsidRDefault="0013113A" w:rsidP="0013113A">
      <w:pPr>
        <w:spacing w:before="100" w:after="100" w:line="480" w:lineRule="auto"/>
        <w:ind w:left="720"/>
        <w:jc w:val="both"/>
        <w:rPr>
          <w:rFonts w:ascii="Arial" w:hAnsi="Arial" w:cs="Arial"/>
        </w:rPr>
      </w:pPr>
      <w:r>
        <w:rPr>
          <w:rFonts w:ascii="Arial" w:hAnsi="Arial" w:cs="Arial"/>
          <w:b/>
          <w:bCs/>
        </w:rPr>
        <w:t xml:space="preserve">Media aritmética:    </w:t>
      </w:r>
      <w:r w:rsidRPr="00BF5B10">
        <w:rPr>
          <w:vertAlign w:val="subscript"/>
        </w:rPr>
        <w:object w:dxaOrig="450" w:dyaOrig="450">
          <v:shape id="_x0000_i1029" type="#_x0000_t75" style="width:12pt;height:12pt" o:ole="">
            <v:imagedata r:id="rId9" o:title=""/>
          </v:shape>
          <o:OLEObject Type="Embed" ProgID="MSPhotoEd.3" ShapeID="_x0000_i1029" DrawAspect="Content" ObjectID="_1607498753" r:id="rId12"/>
        </w:object>
      </w:r>
      <w:r>
        <w:rPr>
          <w:rFonts w:ascii="Arial" w:hAnsi="Arial" w:cs="Arial"/>
        </w:rPr>
        <w:t xml:space="preserve"> = </w:t>
      </w:r>
      <w:r w:rsidRPr="00BF5B10">
        <w:rPr>
          <w:rFonts w:ascii="Arial" w:hAnsi="Arial" w:cs="Arial"/>
          <w:position w:val="-22"/>
        </w:rPr>
        <w:object w:dxaOrig="520" w:dyaOrig="580">
          <v:shape id="_x0000_i1030" type="#_x0000_t75" style="width:25.7pt;height:29.15pt" o:ole="">
            <v:imagedata r:id="rId13" o:title=""/>
          </v:shape>
          <o:OLEObject Type="Embed" ProgID="Equation.3" ShapeID="_x0000_i1030" DrawAspect="Content" ObjectID="_1607498754" r:id="rId14"/>
        </w:object>
      </w:r>
      <w:r>
        <w:rPr>
          <w:rFonts w:ascii="Arial" w:hAnsi="Arial" w:cs="Arial"/>
        </w:rPr>
        <w:t xml:space="preserve"> = 25,47</w:t>
      </w:r>
    </w:p>
    <w:p w:rsidR="0013113A" w:rsidRDefault="0013113A" w:rsidP="0013113A">
      <w:pPr>
        <w:spacing w:before="100" w:after="100" w:line="480" w:lineRule="auto"/>
        <w:ind w:left="720"/>
        <w:jc w:val="both"/>
        <w:rPr>
          <w:rFonts w:ascii="Arial" w:hAnsi="Arial" w:cs="Arial"/>
          <w:b/>
          <w:bCs/>
        </w:rPr>
      </w:pPr>
      <w:r>
        <w:rPr>
          <w:rFonts w:ascii="Arial" w:hAnsi="Arial" w:cs="Arial"/>
          <w:b/>
          <w:bCs/>
        </w:rPr>
        <w:t xml:space="preserve">Mediana:   </w:t>
      </w:r>
      <w:r>
        <w:rPr>
          <w:rFonts w:ascii="Arial" w:hAnsi="Arial" w:cs="Arial"/>
        </w:rPr>
        <w:t>Me =26</w:t>
      </w:r>
      <w:r>
        <w:rPr>
          <w:rFonts w:ascii="Arial" w:hAnsi="Arial" w:cs="Arial"/>
          <w:b/>
          <w:bCs/>
        </w:rPr>
        <w:t xml:space="preserve"> </w:t>
      </w:r>
    </w:p>
    <w:p w:rsidR="0013113A" w:rsidRDefault="0013113A" w:rsidP="0013113A">
      <w:pPr>
        <w:spacing w:before="100" w:after="100" w:line="480" w:lineRule="auto"/>
        <w:ind w:left="720"/>
        <w:jc w:val="both"/>
        <w:rPr>
          <w:rFonts w:ascii="Arial" w:hAnsi="Arial" w:cs="Arial"/>
        </w:rPr>
      </w:pPr>
      <w:r>
        <w:rPr>
          <w:rFonts w:ascii="Arial" w:hAnsi="Arial" w:cs="Arial"/>
          <w:b/>
          <w:bCs/>
        </w:rPr>
        <w:t xml:space="preserve">Varianza:   </w:t>
      </w:r>
      <w:r>
        <w:rPr>
          <w:rFonts w:ascii="Arial" w:hAnsi="Arial" w:cs="Arial"/>
        </w:rPr>
        <w:t>S</w:t>
      </w:r>
      <w:r w:rsidRPr="00BF5B10">
        <w:rPr>
          <w:rFonts w:ascii="Arial" w:hAnsi="Arial" w:cs="Arial"/>
          <w:position w:val="-4"/>
        </w:rPr>
        <w:object w:dxaOrig="160" w:dyaOrig="300">
          <v:shape id="_x0000_i1031" type="#_x0000_t75" style="width:8.55pt;height:15.45pt" o:ole="">
            <v:imagedata r:id="rId15" o:title=""/>
          </v:shape>
          <o:OLEObject Type="Embed" ProgID="Equation.3" ShapeID="_x0000_i1031" DrawAspect="Content" ObjectID="_1607498755" r:id="rId16"/>
        </w:object>
      </w:r>
      <w:r>
        <w:rPr>
          <w:rFonts w:ascii="Arial" w:hAnsi="Arial" w:cs="Arial"/>
        </w:rPr>
        <w:t xml:space="preserve">= </w:t>
      </w:r>
      <w:r w:rsidRPr="00BF5B10">
        <w:rPr>
          <w:rFonts w:ascii="Arial" w:hAnsi="Arial" w:cs="Arial"/>
          <w:position w:val="-24"/>
        </w:rPr>
        <w:object w:dxaOrig="1100" w:dyaOrig="620">
          <v:shape id="_x0000_i1032" type="#_x0000_t75" style="width:54.85pt;height:30.85pt" o:ole="">
            <v:imagedata r:id="rId17" o:title=""/>
          </v:shape>
          <o:OLEObject Type="Embed" ProgID="Equation.3" ShapeID="_x0000_i1032" DrawAspect="Content" ObjectID="_1607498756" r:id="rId18"/>
        </w:object>
      </w:r>
      <w:r>
        <w:rPr>
          <w:rFonts w:ascii="Arial" w:hAnsi="Arial" w:cs="Arial"/>
        </w:rPr>
        <w:t xml:space="preserve"> = 65,6368</w:t>
      </w:r>
    </w:p>
    <w:p w:rsidR="0013113A" w:rsidRDefault="0013113A" w:rsidP="0013113A">
      <w:pPr>
        <w:spacing w:before="100" w:after="100" w:line="480" w:lineRule="auto"/>
        <w:ind w:left="720"/>
        <w:jc w:val="both"/>
        <w:rPr>
          <w:rFonts w:ascii="Arial" w:hAnsi="Arial" w:cs="Arial"/>
          <w:b/>
          <w:bCs/>
        </w:rPr>
      </w:pPr>
      <w:r>
        <w:rPr>
          <w:rFonts w:ascii="Arial" w:hAnsi="Arial" w:cs="Arial"/>
          <w:b/>
          <w:bCs/>
        </w:rPr>
        <w:t xml:space="preserve">Desviación estándar:    </w:t>
      </w:r>
      <w:r>
        <w:rPr>
          <w:rFonts w:ascii="Arial" w:hAnsi="Arial" w:cs="Arial"/>
        </w:rPr>
        <w:t>S =</w:t>
      </w:r>
      <w:r>
        <w:rPr>
          <w:rFonts w:ascii="Arial" w:hAnsi="Arial" w:cs="Arial"/>
          <w:b/>
          <w:bCs/>
        </w:rPr>
        <w:t xml:space="preserve"> </w:t>
      </w:r>
      <w:r w:rsidRPr="00BF5B10">
        <w:rPr>
          <w:rFonts w:ascii="Arial" w:hAnsi="Arial" w:cs="Arial"/>
          <w:b/>
          <w:bCs/>
          <w:position w:val="-12"/>
        </w:rPr>
        <w:object w:dxaOrig="1020" w:dyaOrig="400">
          <v:shape id="_x0000_i1033" type="#_x0000_t75" style="width:49.7pt;height:20.55pt" o:ole="">
            <v:imagedata r:id="rId19" o:title=""/>
          </v:shape>
          <o:OLEObject Type="Embed" ProgID="Equation.3" ShapeID="_x0000_i1033" DrawAspect="Content" ObjectID="_1607498757" r:id="rId20"/>
        </w:object>
      </w:r>
      <w:r>
        <w:rPr>
          <w:rFonts w:ascii="Arial" w:hAnsi="Arial" w:cs="Arial"/>
          <w:b/>
          <w:bCs/>
        </w:rPr>
        <w:t xml:space="preserve"> </w:t>
      </w:r>
      <w:r>
        <w:rPr>
          <w:rFonts w:ascii="Arial" w:hAnsi="Arial" w:cs="Arial"/>
        </w:rPr>
        <w:t>= 8,1017</w:t>
      </w:r>
    </w:p>
    <w:p w:rsidR="0013113A" w:rsidRDefault="0013113A" w:rsidP="0013113A">
      <w:pPr>
        <w:spacing w:before="100" w:after="100" w:line="480" w:lineRule="auto"/>
        <w:ind w:left="720"/>
        <w:jc w:val="both"/>
        <w:rPr>
          <w:rFonts w:ascii="Arial" w:hAnsi="Arial" w:cs="Arial"/>
        </w:rPr>
      </w:pPr>
      <w:r>
        <w:rPr>
          <w:rFonts w:ascii="Arial" w:hAnsi="Arial" w:cs="Arial"/>
          <w:b/>
          <w:bCs/>
        </w:rPr>
        <w:t xml:space="preserve">Coeficiente de variación: </w:t>
      </w:r>
      <w:r>
        <w:rPr>
          <w:rFonts w:ascii="Arial" w:hAnsi="Arial" w:cs="Arial"/>
        </w:rPr>
        <w:t>C.V. =</w:t>
      </w:r>
      <w:r w:rsidRPr="00BF5B10">
        <w:rPr>
          <w:rFonts w:ascii="Arial" w:hAnsi="Arial" w:cs="Arial"/>
          <w:position w:val="-28"/>
        </w:rPr>
        <w:object w:dxaOrig="760" w:dyaOrig="660">
          <v:shape id="_x0000_i1034" type="#_x0000_t75" style="width:39.45pt;height:32.55pt" o:ole="">
            <v:imagedata r:id="rId21" o:title=""/>
          </v:shape>
          <o:OLEObject Type="Embed" ProgID="Equation.3" ShapeID="_x0000_i1034" DrawAspect="Content" ObjectID="_1607498758" r:id="rId22"/>
        </w:object>
      </w:r>
      <w:r>
        <w:rPr>
          <w:rFonts w:ascii="Arial" w:hAnsi="Arial" w:cs="Arial"/>
        </w:rPr>
        <w:t>x100 = 31,81%</w:t>
      </w:r>
    </w:p>
    <w:p w:rsidR="0013113A" w:rsidRDefault="0013113A" w:rsidP="0013113A">
      <w:pPr>
        <w:spacing w:before="100" w:after="100" w:line="480" w:lineRule="auto"/>
        <w:ind w:left="720"/>
        <w:jc w:val="both"/>
        <w:rPr>
          <w:rFonts w:ascii="Arial" w:hAnsi="Arial" w:cs="Arial"/>
        </w:rPr>
      </w:pPr>
      <w:r>
        <w:rPr>
          <w:rFonts w:ascii="Arial" w:hAnsi="Arial" w:cs="Arial"/>
          <w:b/>
          <w:bCs/>
        </w:rPr>
        <w:t>Interpretación:</w:t>
      </w:r>
    </w:p>
    <w:p w:rsidR="0013113A" w:rsidRDefault="0013113A" w:rsidP="0013113A">
      <w:pPr>
        <w:spacing w:before="100" w:after="100" w:line="480" w:lineRule="auto"/>
        <w:ind w:left="720"/>
        <w:jc w:val="both"/>
        <w:rPr>
          <w:rFonts w:ascii="Arial" w:hAnsi="Arial" w:cs="Arial"/>
        </w:rPr>
      </w:pPr>
      <w:r>
        <w:rPr>
          <w:rFonts w:ascii="Arial" w:hAnsi="Arial" w:cs="Arial"/>
        </w:rPr>
        <w:t>El número promedio de respuestas correctas de los 30 niños de 5 años de educación inicial del grupo experimental en el pre test es 25,47.</w:t>
      </w:r>
    </w:p>
    <w:p w:rsidR="0013113A" w:rsidRDefault="0013113A" w:rsidP="0013113A">
      <w:pPr>
        <w:spacing w:before="100" w:after="100" w:line="480" w:lineRule="auto"/>
        <w:ind w:left="720" w:hanging="11"/>
        <w:jc w:val="both"/>
        <w:rPr>
          <w:rFonts w:ascii="Arial" w:hAnsi="Arial" w:cs="Arial"/>
        </w:rPr>
      </w:pPr>
      <w:r>
        <w:rPr>
          <w:rFonts w:ascii="Arial" w:hAnsi="Arial" w:cs="Arial"/>
        </w:rPr>
        <w:lastRenderedPageBreak/>
        <w:t>De los 30 niños de educación inicial en el pre test el 50% de los niños tuvieron respuestas correctas menores o iguales a 26 y el otro 50% de alumnos obtuvieron respuestas correctas mayores o iguales a 26.</w:t>
      </w:r>
    </w:p>
    <w:p w:rsidR="0013113A" w:rsidRDefault="0013113A" w:rsidP="0013113A">
      <w:pPr>
        <w:spacing w:before="100" w:after="100" w:line="480" w:lineRule="auto"/>
        <w:ind w:left="720"/>
        <w:jc w:val="both"/>
        <w:rPr>
          <w:rFonts w:ascii="Arial" w:hAnsi="Arial" w:cs="Arial"/>
        </w:rPr>
      </w:pPr>
      <w:r>
        <w:rPr>
          <w:rFonts w:ascii="Arial" w:hAnsi="Arial" w:cs="Arial"/>
        </w:rPr>
        <w:t xml:space="preserve">El coeficiente de variación de 31,81% indica que el nivel de desarrollo </w:t>
      </w:r>
      <w:proofErr w:type="gramStart"/>
      <w:r>
        <w:rPr>
          <w:rFonts w:ascii="Arial" w:hAnsi="Arial" w:cs="Arial"/>
        </w:rPr>
        <w:t xml:space="preserve">de los nociones </w:t>
      </w:r>
      <w:proofErr w:type="gramEnd"/>
      <w:r>
        <w:rPr>
          <w:rFonts w:ascii="Arial" w:hAnsi="Arial" w:cs="Arial"/>
        </w:rPr>
        <w:t xml:space="preserve"> básicas de matemática en los 30 niños de educación inicial es relativamente homogéneo.</w:t>
      </w:r>
    </w:p>
    <w:p w:rsidR="0013113A" w:rsidRDefault="0013113A" w:rsidP="0013113A">
      <w:pPr>
        <w:spacing w:before="100" w:after="100"/>
        <w:ind w:left="1260" w:hanging="1260"/>
        <w:jc w:val="both"/>
        <w:rPr>
          <w:rFonts w:ascii="Arial" w:hAnsi="Arial" w:cs="Arial"/>
          <w:b/>
          <w:bCs/>
        </w:rPr>
      </w:pPr>
      <w:r>
        <w:rPr>
          <w:rFonts w:ascii="Arial" w:hAnsi="Arial" w:cs="Arial"/>
          <w:b/>
          <w:bCs/>
        </w:rPr>
        <w:t xml:space="preserve">TABLA 2: </w:t>
      </w:r>
      <w:r>
        <w:rPr>
          <w:rFonts w:ascii="Arial" w:hAnsi="Arial" w:cs="Arial"/>
          <w:b/>
          <w:bCs/>
        </w:rPr>
        <w:tab/>
        <w:t xml:space="preserve">DISTRIBUCIÓN DE 30 NIÑOS DE EDUCACIÓN INICIAL DEL GRUPO CONTROL SEGÚN EL NÚMERO DE RESPUESTAS CORRECTAS EN EL PRE TEST.  </w:t>
      </w:r>
    </w:p>
    <w:tbl>
      <w:tblPr>
        <w:tblW w:w="0" w:type="auto"/>
        <w:tblInd w:w="70" w:type="dxa"/>
        <w:tblLayout w:type="fixed"/>
        <w:tblCellMar>
          <w:left w:w="70" w:type="dxa"/>
          <w:right w:w="70" w:type="dxa"/>
        </w:tblCellMar>
        <w:tblLook w:val="0000" w:firstRow="0" w:lastRow="0" w:firstColumn="0" w:lastColumn="0" w:noHBand="0" w:noVBand="0"/>
      </w:tblPr>
      <w:tblGrid>
        <w:gridCol w:w="1296"/>
        <w:gridCol w:w="1200"/>
        <w:gridCol w:w="1104"/>
        <w:gridCol w:w="1080"/>
        <w:gridCol w:w="1200"/>
        <w:gridCol w:w="1200"/>
        <w:gridCol w:w="1200"/>
      </w:tblGrid>
      <w:tr w:rsidR="0013113A" w:rsidTr="00C9076C">
        <w:trPr>
          <w:trHeight w:val="255"/>
        </w:trPr>
        <w:tc>
          <w:tcPr>
            <w:tcW w:w="1296" w:type="dxa"/>
            <w:tcBorders>
              <w:top w:val="single" w:sz="6" w:space="0" w:color="auto"/>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sz w:val="20"/>
                <w:szCs w:val="20"/>
              </w:rPr>
            </w:pPr>
            <w:r>
              <w:rPr>
                <w:rFonts w:ascii="Arial" w:hAnsi="Arial" w:cs="Arial"/>
                <w:b/>
                <w:bCs/>
                <w:sz w:val="20"/>
                <w:szCs w:val="20"/>
              </w:rPr>
              <w:t>INTERVALO</w:t>
            </w:r>
          </w:p>
        </w:tc>
        <w:tc>
          <w:tcPr>
            <w:tcW w:w="120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Xi</w:t>
            </w:r>
          </w:p>
        </w:tc>
        <w:tc>
          <w:tcPr>
            <w:tcW w:w="1104"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ni</w:t>
            </w:r>
          </w:p>
        </w:tc>
        <w:tc>
          <w:tcPr>
            <w:tcW w:w="108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Ni</w:t>
            </w:r>
          </w:p>
        </w:tc>
        <w:tc>
          <w:tcPr>
            <w:tcW w:w="120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Xi ni</w:t>
            </w:r>
          </w:p>
        </w:tc>
        <w:tc>
          <w:tcPr>
            <w:tcW w:w="120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(Xi-</w:t>
            </w:r>
            <w:r w:rsidRPr="00BF5B10">
              <w:rPr>
                <w:vertAlign w:val="subscript"/>
              </w:rPr>
              <w:object w:dxaOrig="450" w:dyaOrig="450">
                <v:shape id="_x0000_i1035" type="#_x0000_t75" style="width:12pt;height:12pt" o:ole="">
                  <v:imagedata r:id="rId9" o:title=""/>
                </v:shape>
                <o:OLEObject Type="Embed" ProgID="MSPhotoEd.3" ShapeID="_x0000_i1035" DrawAspect="Content" ObjectID="_1607498759" r:id="rId23"/>
              </w:object>
            </w:r>
            <w:r>
              <w:rPr>
                <w:rFonts w:ascii="Arial" w:hAnsi="Arial" w:cs="Arial"/>
                <w:b/>
                <w:bCs/>
              </w:rPr>
              <w:t>)</w:t>
            </w:r>
            <w:r>
              <w:rPr>
                <w:rFonts w:ascii="Arial" w:hAnsi="Arial" w:cs="Arial"/>
                <w:b/>
                <w:bCs/>
                <w:vertAlign w:val="superscript"/>
              </w:rPr>
              <w:t>2</w:t>
            </w:r>
          </w:p>
        </w:tc>
        <w:tc>
          <w:tcPr>
            <w:tcW w:w="120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(Xi-</w:t>
            </w:r>
            <w:r w:rsidRPr="00BF5B10">
              <w:rPr>
                <w:vertAlign w:val="subscript"/>
              </w:rPr>
              <w:object w:dxaOrig="450" w:dyaOrig="450">
                <v:shape id="_x0000_i1036" type="#_x0000_t75" style="width:12pt;height:12pt" o:ole="">
                  <v:imagedata r:id="rId9" o:title=""/>
                </v:shape>
                <o:OLEObject Type="Embed" ProgID="MSPhotoEd.3" ShapeID="_x0000_i1036" DrawAspect="Content" ObjectID="_1607498760" r:id="rId24"/>
              </w:object>
            </w:r>
            <w:r>
              <w:rPr>
                <w:rFonts w:ascii="Arial" w:hAnsi="Arial" w:cs="Arial"/>
                <w:b/>
                <w:bCs/>
              </w:rPr>
              <w:t>)</w:t>
            </w:r>
            <w:r>
              <w:rPr>
                <w:rFonts w:ascii="Arial" w:hAnsi="Arial" w:cs="Arial"/>
                <w:b/>
                <w:bCs/>
                <w:vertAlign w:val="superscript"/>
              </w:rPr>
              <w:t>2</w:t>
            </w:r>
            <w:r>
              <w:rPr>
                <w:rFonts w:ascii="Arial" w:hAnsi="Arial" w:cs="Arial"/>
                <w:b/>
                <w:bCs/>
              </w:rPr>
              <w:t>ni</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20-23</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21,5</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43</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79,21</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158,42</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23-26</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24,5</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5</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73,5</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34,81</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104,43</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26-29</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27,5</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8</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13</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220</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8,41</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67,28</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29-32</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30,5</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8</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21</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244</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0,01</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0,08</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32-35</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33,5</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23</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67</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9,61</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19,22</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35-38</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36,5</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27</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146</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37,21</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148,84</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38-41</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39,5</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30</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118,5</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82,81</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248,43</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TOTAL</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30</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912</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746,70</w:t>
            </w:r>
          </w:p>
        </w:tc>
      </w:tr>
    </w:tbl>
    <w:p w:rsidR="0013113A" w:rsidRDefault="0013113A" w:rsidP="0013113A">
      <w:pPr>
        <w:spacing w:before="100" w:after="100" w:line="480" w:lineRule="auto"/>
        <w:ind w:left="708"/>
        <w:jc w:val="both"/>
        <w:rPr>
          <w:rFonts w:ascii="Arial" w:hAnsi="Arial" w:cs="Arial"/>
          <w:b/>
          <w:bCs/>
        </w:rPr>
      </w:pPr>
    </w:p>
    <w:p w:rsidR="0013113A" w:rsidRDefault="0013113A" w:rsidP="0013113A">
      <w:pPr>
        <w:spacing w:before="100" w:after="100" w:line="480" w:lineRule="auto"/>
        <w:ind w:left="708"/>
        <w:jc w:val="both"/>
        <w:rPr>
          <w:rFonts w:ascii="Arial" w:hAnsi="Arial" w:cs="Arial"/>
        </w:rPr>
      </w:pPr>
      <w:r>
        <w:rPr>
          <w:rFonts w:ascii="Arial" w:hAnsi="Arial" w:cs="Arial"/>
          <w:b/>
          <w:bCs/>
        </w:rPr>
        <w:t>Estadígrafos:</w:t>
      </w:r>
      <w:r>
        <w:rPr>
          <w:rFonts w:ascii="Arial" w:hAnsi="Arial" w:cs="Arial"/>
        </w:rPr>
        <w:t xml:space="preserve">      </w:t>
      </w:r>
    </w:p>
    <w:p w:rsidR="0013113A" w:rsidRDefault="0013113A" w:rsidP="0013113A">
      <w:pPr>
        <w:spacing w:before="100" w:after="100" w:line="480" w:lineRule="auto"/>
        <w:ind w:left="708"/>
        <w:jc w:val="both"/>
        <w:rPr>
          <w:rFonts w:ascii="Arial" w:hAnsi="Arial" w:cs="Arial"/>
        </w:rPr>
      </w:pPr>
      <w:r>
        <w:rPr>
          <w:rFonts w:ascii="Arial" w:hAnsi="Arial" w:cs="Arial"/>
          <w:b/>
          <w:bCs/>
        </w:rPr>
        <w:t xml:space="preserve">Media aritmética:    </w:t>
      </w:r>
      <w:r w:rsidRPr="00BF5B10">
        <w:rPr>
          <w:vertAlign w:val="subscript"/>
        </w:rPr>
        <w:object w:dxaOrig="450" w:dyaOrig="450">
          <v:shape id="_x0000_i1037" type="#_x0000_t75" style="width:12pt;height:12pt" o:ole="">
            <v:imagedata r:id="rId9" o:title=""/>
          </v:shape>
          <o:OLEObject Type="Embed" ProgID="MSPhotoEd.3" ShapeID="_x0000_i1037" DrawAspect="Content" ObjectID="_1607498761" r:id="rId25"/>
        </w:object>
      </w:r>
      <w:r>
        <w:rPr>
          <w:rFonts w:ascii="Arial" w:hAnsi="Arial" w:cs="Arial"/>
        </w:rPr>
        <w:t xml:space="preserve"> = </w:t>
      </w:r>
      <w:r w:rsidRPr="00BF5B10">
        <w:rPr>
          <w:rFonts w:ascii="Arial" w:hAnsi="Arial" w:cs="Arial"/>
          <w:position w:val="-22"/>
        </w:rPr>
        <w:object w:dxaOrig="499" w:dyaOrig="580">
          <v:shape id="_x0000_i1038" type="#_x0000_t75" style="width:24pt;height:29.15pt" o:ole="">
            <v:imagedata r:id="rId26" o:title=""/>
          </v:shape>
          <o:OLEObject Type="Embed" ProgID="Equation.3" ShapeID="_x0000_i1038" DrawAspect="Content" ObjectID="_1607498762" r:id="rId27"/>
        </w:object>
      </w:r>
      <w:r>
        <w:rPr>
          <w:rFonts w:ascii="Arial" w:hAnsi="Arial" w:cs="Arial"/>
        </w:rPr>
        <w:t xml:space="preserve"> = 30,4</w:t>
      </w:r>
    </w:p>
    <w:p w:rsidR="0013113A" w:rsidRDefault="0013113A" w:rsidP="0013113A">
      <w:pPr>
        <w:spacing w:before="100" w:after="100" w:line="480" w:lineRule="auto"/>
        <w:ind w:left="708"/>
        <w:jc w:val="both"/>
        <w:rPr>
          <w:rFonts w:ascii="Arial" w:hAnsi="Arial" w:cs="Arial"/>
          <w:b/>
          <w:bCs/>
        </w:rPr>
      </w:pPr>
      <w:r>
        <w:rPr>
          <w:rFonts w:ascii="Arial" w:hAnsi="Arial" w:cs="Arial"/>
          <w:b/>
          <w:bCs/>
        </w:rPr>
        <w:t xml:space="preserve">Mediana:   </w:t>
      </w:r>
      <w:r>
        <w:rPr>
          <w:rFonts w:ascii="Arial" w:hAnsi="Arial" w:cs="Arial"/>
        </w:rPr>
        <w:t>Me = 29,75</w:t>
      </w:r>
    </w:p>
    <w:p w:rsidR="0013113A" w:rsidRDefault="0013113A" w:rsidP="0013113A">
      <w:pPr>
        <w:spacing w:before="100" w:after="100" w:line="480" w:lineRule="auto"/>
        <w:ind w:left="708"/>
        <w:jc w:val="both"/>
        <w:rPr>
          <w:rFonts w:ascii="Arial" w:hAnsi="Arial" w:cs="Arial"/>
          <w:b/>
          <w:bCs/>
        </w:rPr>
      </w:pPr>
      <w:r>
        <w:rPr>
          <w:rFonts w:ascii="Arial" w:hAnsi="Arial" w:cs="Arial"/>
          <w:b/>
          <w:bCs/>
        </w:rPr>
        <w:t xml:space="preserve">Varianza:   </w:t>
      </w:r>
      <w:r>
        <w:rPr>
          <w:rFonts w:ascii="Arial" w:hAnsi="Arial" w:cs="Arial"/>
        </w:rPr>
        <w:t>S</w:t>
      </w:r>
      <w:r w:rsidRPr="00BF5B10">
        <w:rPr>
          <w:rFonts w:ascii="Arial" w:hAnsi="Arial" w:cs="Arial"/>
          <w:position w:val="-4"/>
        </w:rPr>
        <w:object w:dxaOrig="160" w:dyaOrig="300">
          <v:shape id="_x0000_i1039" type="#_x0000_t75" style="width:8.55pt;height:15.45pt" o:ole="">
            <v:imagedata r:id="rId15" o:title=""/>
          </v:shape>
          <o:OLEObject Type="Embed" ProgID="Equation.3" ShapeID="_x0000_i1039" DrawAspect="Content" ObjectID="_1607498763" r:id="rId28"/>
        </w:object>
      </w:r>
      <w:r>
        <w:rPr>
          <w:rFonts w:ascii="Arial" w:hAnsi="Arial" w:cs="Arial"/>
        </w:rPr>
        <w:t xml:space="preserve">= </w:t>
      </w:r>
      <w:r w:rsidRPr="00BF5B10">
        <w:rPr>
          <w:rFonts w:ascii="Arial" w:hAnsi="Arial" w:cs="Arial"/>
          <w:position w:val="-24"/>
        </w:rPr>
        <w:object w:dxaOrig="780" w:dyaOrig="620">
          <v:shape id="_x0000_i1040" type="#_x0000_t75" style="width:39.45pt;height:30.85pt" o:ole="">
            <v:imagedata r:id="rId29" o:title=""/>
          </v:shape>
          <o:OLEObject Type="Embed" ProgID="Equation.3" ShapeID="_x0000_i1040" DrawAspect="Content" ObjectID="_1607498764" r:id="rId30"/>
        </w:object>
      </w:r>
      <w:r>
        <w:rPr>
          <w:rFonts w:ascii="Arial" w:hAnsi="Arial" w:cs="Arial"/>
        </w:rPr>
        <w:t xml:space="preserve"> = 25,7483</w:t>
      </w:r>
    </w:p>
    <w:p w:rsidR="0013113A" w:rsidRDefault="0013113A" w:rsidP="0013113A">
      <w:pPr>
        <w:spacing w:before="100" w:after="100" w:line="480" w:lineRule="auto"/>
        <w:ind w:left="708"/>
        <w:jc w:val="both"/>
        <w:rPr>
          <w:rFonts w:ascii="Arial" w:hAnsi="Arial" w:cs="Arial"/>
          <w:b/>
          <w:bCs/>
        </w:rPr>
      </w:pPr>
      <w:r>
        <w:rPr>
          <w:rFonts w:ascii="Arial" w:hAnsi="Arial" w:cs="Arial"/>
          <w:b/>
          <w:bCs/>
        </w:rPr>
        <w:t xml:space="preserve">Desviación estándar:    </w:t>
      </w:r>
      <w:r>
        <w:rPr>
          <w:rFonts w:ascii="Arial" w:hAnsi="Arial" w:cs="Arial"/>
        </w:rPr>
        <w:t xml:space="preserve">S = </w:t>
      </w:r>
      <w:r w:rsidRPr="00BF5B10">
        <w:rPr>
          <w:rFonts w:ascii="Arial" w:hAnsi="Arial" w:cs="Arial"/>
          <w:position w:val="-12"/>
        </w:rPr>
        <w:object w:dxaOrig="1020" w:dyaOrig="400">
          <v:shape id="_x0000_i1041" type="#_x0000_t75" style="width:49.7pt;height:20.55pt" o:ole="">
            <v:imagedata r:id="rId31" o:title=""/>
          </v:shape>
          <o:OLEObject Type="Embed" ProgID="Equation.3" ShapeID="_x0000_i1041" DrawAspect="Content" ObjectID="_1607498765" r:id="rId32"/>
        </w:object>
      </w:r>
      <w:r>
        <w:rPr>
          <w:rFonts w:ascii="Arial" w:hAnsi="Arial" w:cs="Arial"/>
        </w:rPr>
        <w:t xml:space="preserve"> = 5,0743</w:t>
      </w:r>
    </w:p>
    <w:p w:rsidR="0013113A" w:rsidRDefault="0013113A" w:rsidP="0013113A">
      <w:pPr>
        <w:spacing w:before="100" w:after="100" w:line="480" w:lineRule="auto"/>
        <w:ind w:left="708"/>
        <w:jc w:val="both"/>
        <w:rPr>
          <w:rFonts w:ascii="Arial" w:hAnsi="Arial" w:cs="Arial"/>
        </w:rPr>
      </w:pPr>
      <w:r>
        <w:rPr>
          <w:rFonts w:ascii="Arial" w:hAnsi="Arial" w:cs="Arial"/>
          <w:b/>
          <w:bCs/>
        </w:rPr>
        <w:t xml:space="preserve">Coeficiente de variación: </w:t>
      </w:r>
      <w:r>
        <w:rPr>
          <w:rFonts w:ascii="Arial" w:hAnsi="Arial" w:cs="Arial"/>
          <w:bCs/>
        </w:rPr>
        <w:t>C.V</w:t>
      </w:r>
      <w:r>
        <w:rPr>
          <w:rFonts w:ascii="Arial" w:hAnsi="Arial" w:cs="Arial"/>
        </w:rPr>
        <w:t>. =</w:t>
      </w:r>
      <w:r w:rsidRPr="00BF5B10">
        <w:rPr>
          <w:rFonts w:ascii="Arial" w:hAnsi="Arial" w:cs="Arial"/>
          <w:position w:val="-28"/>
        </w:rPr>
        <w:object w:dxaOrig="760" w:dyaOrig="660">
          <v:shape id="_x0000_i1042" type="#_x0000_t75" style="width:39.45pt;height:32.55pt" o:ole="">
            <v:imagedata r:id="rId33" o:title=""/>
          </v:shape>
          <o:OLEObject Type="Embed" ProgID="Equation.3" ShapeID="_x0000_i1042" DrawAspect="Content" ObjectID="_1607498766" r:id="rId34"/>
        </w:object>
      </w:r>
      <w:r>
        <w:rPr>
          <w:rFonts w:ascii="Arial" w:hAnsi="Arial" w:cs="Arial"/>
        </w:rPr>
        <w:t>x100 = 16,69%</w:t>
      </w:r>
    </w:p>
    <w:p w:rsidR="0013113A" w:rsidRDefault="0013113A" w:rsidP="0013113A">
      <w:pPr>
        <w:spacing w:before="100" w:after="100" w:line="480" w:lineRule="auto"/>
        <w:ind w:left="708"/>
        <w:jc w:val="both"/>
        <w:rPr>
          <w:rFonts w:ascii="Arial" w:hAnsi="Arial" w:cs="Arial"/>
        </w:rPr>
      </w:pPr>
      <w:r>
        <w:rPr>
          <w:rFonts w:ascii="Arial" w:hAnsi="Arial" w:cs="Arial"/>
          <w:b/>
          <w:bCs/>
        </w:rPr>
        <w:lastRenderedPageBreak/>
        <w:t>Interpretación:</w:t>
      </w:r>
    </w:p>
    <w:p w:rsidR="0013113A" w:rsidRDefault="0013113A" w:rsidP="0013113A">
      <w:pPr>
        <w:spacing w:before="100" w:after="100" w:line="480" w:lineRule="auto"/>
        <w:ind w:left="708"/>
        <w:jc w:val="both"/>
        <w:rPr>
          <w:rFonts w:ascii="Arial" w:hAnsi="Arial" w:cs="Arial"/>
        </w:rPr>
      </w:pPr>
      <w:r>
        <w:rPr>
          <w:rFonts w:ascii="Arial" w:hAnsi="Arial" w:cs="Arial"/>
        </w:rPr>
        <w:t>El número promedio de respuestas correctas de los 30 niños de 5 años educación inicial del grupo control es 30,4.</w:t>
      </w:r>
    </w:p>
    <w:p w:rsidR="0013113A" w:rsidRDefault="0013113A" w:rsidP="0013113A">
      <w:pPr>
        <w:spacing w:before="100" w:after="100" w:line="480" w:lineRule="auto"/>
        <w:ind w:left="708"/>
        <w:jc w:val="both"/>
        <w:rPr>
          <w:rFonts w:ascii="Arial" w:hAnsi="Arial" w:cs="Arial"/>
        </w:rPr>
      </w:pPr>
      <w:r>
        <w:rPr>
          <w:rFonts w:ascii="Arial" w:hAnsi="Arial" w:cs="Arial"/>
        </w:rPr>
        <w:t>De los 30 niños de educación inicial del grupo control en el pre test el 50% de niños tuvieron respuestas correctas menores a 29,75 y otro 50% de dichos niños tuvieron respuestas correctas mayores a 29,75.</w:t>
      </w:r>
    </w:p>
    <w:p w:rsidR="0013113A" w:rsidRDefault="0013113A" w:rsidP="0013113A">
      <w:pPr>
        <w:spacing w:before="100" w:after="100" w:line="480" w:lineRule="auto"/>
        <w:ind w:left="720"/>
        <w:jc w:val="both"/>
        <w:rPr>
          <w:rFonts w:ascii="Arial" w:hAnsi="Arial" w:cs="Arial"/>
        </w:rPr>
      </w:pPr>
      <w:r>
        <w:rPr>
          <w:rFonts w:ascii="Arial" w:hAnsi="Arial" w:cs="Arial"/>
        </w:rPr>
        <w:t>El coeficiente de variación de 16,69% indica que el nivel, de desarrollo de las nociones  básicas de matemática en los niños de educación inicial del grupo control es homogéneo.</w:t>
      </w:r>
    </w:p>
    <w:p w:rsidR="00226C51" w:rsidRDefault="00226C51">
      <w:pPr>
        <w:spacing w:after="160" w:line="259" w:lineRule="auto"/>
        <w:rPr>
          <w:rFonts w:ascii="Arial" w:hAnsi="Arial" w:cs="Arial"/>
          <w:b/>
          <w:bCs/>
        </w:rPr>
      </w:pPr>
      <w:r>
        <w:rPr>
          <w:rFonts w:ascii="Arial" w:hAnsi="Arial" w:cs="Arial"/>
          <w:b/>
          <w:bCs/>
        </w:rPr>
        <w:br w:type="page"/>
      </w:r>
    </w:p>
    <w:p w:rsidR="0013113A" w:rsidRDefault="0013113A" w:rsidP="0013113A">
      <w:pPr>
        <w:spacing w:before="100" w:after="100"/>
        <w:ind w:left="1260" w:hanging="1260"/>
        <w:jc w:val="both"/>
        <w:rPr>
          <w:rFonts w:ascii="Arial" w:hAnsi="Arial" w:cs="Arial"/>
          <w:b/>
          <w:bCs/>
        </w:rPr>
      </w:pPr>
      <w:r>
        <w:rPr>
          <w:rFonts w:ascii="Arial" w:hAnsi="Arial" w:cs="Arial"/>
          <w:b/>
          <w:bCs/>
        </w:rPr>
        <w:lastRenderedPageBreak/>
        <w:t xml:space="preserve">TABLA 3: </w:t>
      </w:r>
      <w:r>
        <w:rPr>
          <w:rFonts w:ascii="Arial" w:hAnsi="Arial" w:cs="Arial"/>
          <w:b/>
          <w:bCs/>
        </w:rPr>
        <w:tab/>
        <w:t>DISTRIBUCIÓN DE 30 NIÑOS DE EDUCACIÓN INICIAL DEL GRUPO EXPERIMENTAL SEGÚN EL NÚMERO DE RESPUESTAS CORRECTAS EN EL POST TEST.</w:t>
      </w:r>
    </w:p>
    <w:tbl>
      <w:tblPr>
        <w:tblW w:w="0" w:type="auto"/>
        <w:tblInd w:w="70" w:type="dxa"/>
        <w:tblLayout w:type="fixed"/>
        <w:tblCellMar>
          <w:left w:w="70" w:type="dxa"/>
          <w:right w:w="70" w:type="dxa"/>
        </w:tblCellMar>
        <w:tblLook w:val="0000" w:firstRow="0" w:lastRow="0" w:firstColumn="0" w:lastColumn="0" w:noHBand="0" w:noVBand="0"/>
      </w:tblPr>
      <w:tblGrid>
        <w:gridCol w:w="1296"/>
        <w:gridCol w:w="1200"/>
        <w:gridCol w:w="1104"/>
        <w:gridCol w:w="1080"/>
        <w:gridCol w:w="1200"/>
        <w:gridCol w:w="1200"/>
        <w:gridCol w:w="1200"/>
      </w:tblGrid>
      <w:tr w:rsidR="0013113A" w:rsidTr="00C9076C">
        <w:trPr>
          <w:trHeight w:val="255"/>
        </w:trPr>
        <w:tc>
          <w:tcPr>
            <w:tcW w:w="1296" w:type="dxa"/>
            <w:tcBorders>
              <w:top w:val="single" w:sz="6" w:space="0" w:color="auto"/>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sz w:val="20"/>
                <w:szCs w:val="20"/>
              </w:rPr>
            </w:pPr>
            <w:r>
              <w:rPr>
                <w:rFonts w:ascii="Arial" w:hAnsi="Arial" w:cs="Arial"/>
                <w:b/>
                <w:bCs/>
                <w:sz w:val="20"/>
                <w:szCs w:val="20"/>
              </w:rPr>
              <w:t>INTERVALO</w:t>
            </w:r>
          </w:p>
        </w:tc>
        <w:tc>
          <w:tcPr>
            <w:tcW w:w="120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Xi</w:t>
            </w:r>
          </w:p>
        </w:tc>
        <w:tc>
          <w:tcPr>
            <w:tcW w:w="1104"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ni</w:t>
            </w:r>
          </w:p>
        </w:tc>
        <w:tc>
          <w:tcPr>
            <w:tcW w:w="108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Ni</w:t>
            </w:r>
          </w:p>
        </w:tc>
        <w:tc>
          <w:tcPr>
            <w:tcW w:w="120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Xi ni</w:t>
            </w:r>
          </w:p>
        </w:tc>
        <w:tc>
          <w:tcPr>
            <w:tcW w:w="120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(Xi-</w:t>
            </w:r>
            <w:r w:rsidRPr="00BF5B10">
              <w:rPr>
                <w:vertAlign w:val="subscript"/>
              </w:rPr>
              <w:object w:dxaOrig="450" w:dyaOrig="450">
                <v:shape id="_x0000_i1043" type="#_x0000_t75" style="width:12pt;height:12pt" o:ole="">
                  <v:imagedata r:id="rId9" o:title=""/>
                </v:shape>
                <o:OLEObject Type="Embed" ProgID="MSPhotoEd.3" ShapeID="_x0000_i1043" DrawAspect="Content" ObjectID="_1607498767" r:id="rId35"/>
              </w:object>
            </w:r>
            <w:r>
              <w:rPr>
                <w:rFonts w:ascii="Arial" w:hAnsi="Arial" w:cs="Arial"/>
                <w:b/>
                <w:bCs/>
              </w:rPr>
              <w:t>)</w:t>
            </w:r>
            <w:r>
              <w:rPr>
                <w:rFonts w:ascii="Arial" w:hAnsi="Arial" w:cs="Arial"/>
                <w:b/>
                <w:bCs/>
                <w:vertAlign w:val="superscript"/>
              </w:rPr>
              <w:t>2</w:t>
            </w:r>
          </w:p>
        </w:tc>
        <w:tc>
          <w:tcPr>
            <w:tcW w:w="120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rPr>
                <w:rFonts w:ascii="Arial" w:hAnsi="Arial" w:cs="Arial"/>
                <w:b/>
                <w:bCs/>
              </w:rPr>
            </w:pPr>
            <w:r>
              <w:rPr>
                <w:rFonts w:ascii="Arial" w:hAnsi="Arial" w:cs="Arial"/>
                <w:b/>
                <w:bCs/>
              </w:rPr>
              <w:t>(Xi-</w:t>
            </w:r>
            <w:r w:rsidRPr="00BF5B10">
              <w:rPr>
                <w:vertAlign w:val="subscript"/>
              </w:rPr>
              <w:object w:dxaOrig="450" w:dyaOrig="450">
                <v:shape id="_x0000_i1044" type="#_x0000_t75" style="width:12pt;height:12pt" o:ole="">
                  <v:imagedata r:id="rId9" o:title=""/>
                </v:shape>
                <o:OLEObject Type="Embed" ProgID="MSPhotoEd.3" ShapeID="_x0000_i1044" DrawAspect="Content" ObjectID="_1607498768" r:id="rId36"/>
              </w:object>
            </w:r>
            <w:r>
              <w:rPr>
                <w:rFonts w:ascii="Arial" w:hAnsi="Arial" w:cs="Arial"/>
                <w:b/>
                <w:bCs/>
              </w:rPr>
              <w:t>)</w:t>
            </w:r>
            <w:r>
              <w:rPr>
                <w:rFonts w:ascii="Arial" w:hAnsi="Arial" w:cs="Arial"/>
                <w:b/>
                <w:bCs/>
                <w:vertAlign w:val="superscript"/>
              </w:rPr>
              <w:t>2</w:t>
            </w:r>
            <w:r>
              <w:rPr>
                <w:rFonts w:ascii="Arial" w:hAnsi="Arial" w:cs="Arial"/>
                <w:b/>
                <w:bCs/>
              </w:rPr>
              <w:t>ni</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38-40</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39</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39</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45,2929</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45,2929</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40-42</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41</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123</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22,3729</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67,1187</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42-44</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43</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8</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172</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7,4529</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29,8116</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44-46</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45</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6</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14</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270</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0,5329</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3,1974</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46-48</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47</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8</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22</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376</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1,6129</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12,9032</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48-50</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49</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8</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30</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392</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10,6929</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85,5432</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TOTAL</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30</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1372</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243,867</w:t>
            </w:r>
          </w:p>
        </w:tc>
      </w:tr>
    </w:tbl>
    <w:p w:rsidR="0013113A" w:rsidRDefault="0013113A" w:rsidP="0013113A">
      <w:pPr>
        <w:spacing w:before="100" w:after="100" w:line="360" w:lineRule="auto"/>
        <w:ind w:left="708"/>
        <w:jc w:val="both"/>
        <w:rPr>
          <w:rFonts w:ascii="Arial" w:hAnsi="Arial" w:cs="Arial"/>
          <w:b/>
          <w:bCs/>
        </w:rPr>
      </w:pPr>
    </w:p>
    <w:p w:rsidR="0013113A" w:rsidRDefault="0013113A" w:rsidP="0013113A">
      <w:pPr>
        <w:spacing w:before="100" w:after="100" w:line="360" w:lineRule="auto"/>
        <w:ind w:left="708"/>
        <w:jc w:val="both"/>
        <w:rPr>
          <w:rFonts w:ascii="Arial" w:hAnsi="Arial" w:cs="Arial"/>
        </w:rPr>
      </w:pPr>
      <w:r>
        <w:rPr>
          <w:rFonts w:ascii="Arial" w:hAnsi="Arial" w:cs="Arial"/>
          <w:b/>
          <w:bCs/>
        </w:rPr>
        <w:t>Estadígrafos:</w:t>
      </w:r>
      <w:r>
        <w:rPr>
          <w:rFonts w:ascii="Arial" w:hAnsi="Arial" w:cs="Arial"/>
        </w:rPr>
        <w:t xml:space="preserve">      </w:t>
      </w:r>
    </w:p>
    <w:p w:rsidR="0013113A" w:rsidRDefault="0013113A" w:rsidP="0013113A">
      <w:pPr>
        <w:spacing w:before="100" w:after="100" w:line="360" w:lineRule="auto"/>
        <w:ind w:left="708"/>
        <w:jc w:val="both"/>
        <w:rPr>
          <w:rFonts w:ascii="Arial" w:hAnsi="Arial" w:cs="Arial"/>
        </w:rPr>
      </w:pPr>
      <w:r>
        <w:rPr>
          <w:rFonts w:ascii="Arial" w:hAnsi="Arial" w:cs="Arial"/>
          <w:b/>
          <w:bCs/>
        </w:rPr>
        <w:t xml:space="preserve">Media Aritmética:    </w:t>
      </w:r>
      <w:r w:rsidRPr="00BF5B10">
        <w:rPr>
          <w:vertAlign w:val="subscript"/>
        </w:rPr>
        <w:object w:dxaOrig="450" w:dyaOrig="450">
          <v:shape id="_x0000_i1045" type="#_x0000_t75" style="width:12pt;height:12pt" o:ole="">
            <v:imagedata r:id="rId9" o:title=""/>
          </v:shape>
          <o:OLEObject Type="Embed" ProgID="MSPhotoEd.3" ShapeID="_x0000_i1045" DrawAspect="Content" ObjectID="_1607498769" r:id="rId37"/>
        </w:object>
      </w:r>
      <w:r>
        <w:rPr>
          <w:rFonts w:ascii="Arial" w:hAnsi="Arial" w:cs="Arial"/>
        </w:rPr>
        <w:t xml:space="preserve"> = </w:t>
      </w:r>
      <w:r w:rsidRPr="00BF5B10">
        <w:rPr>
          <w:rFonts w:ascii="Arial" w:hAnsi="Arial" w:cs="Arial"/>
          <w:position w:val="-22"/>
        </w:rPr>
        <w:object w:dxaOrig="620" w:dyaOrig="580">
          <v:shape id="_x0000_i1046" type="#_x0000_t75" style="width:30.85pt;height:29.15pt" o:ole="">
            <v:imagedata r:id="rId38" o:title=""/>
          </v:shape>
          <o:OLEObject Type="Embed" ProgID="Equation.3" ShapeID="_x0000_i1046" DrawAspect="Content" ObjectID="_1607498770" r:id="rId39"/>
        </w:object>
      </w:r>
      <w:r>
        <w:rPr>
          <w:rFonts w:ascii="Arial" w:hAnsi="Arial" w:cs="Arial"/>
        </w:rPr>
        <w:t xml:space="preserve"> = 45,73</w:t>
      </w:r>
    </w:p>
    <w:p w:rsidR="0013113A" w:rsidRDefault="0013113A" w:rsidP="0013113A">
      <w:pPr>
        <w:spacing w:before="100" w:after="100" w:line="360" w:lineRule="auto"/>
        <w:ind w:left="708"/>
        <w:jc w:val="both"/>
        <w:rPr>
          <w:rFonts w:ascii="Arial" w:hAnsi="Arial" w:cs="Arial"/>
        </w:rPr>
      </w:pPr>
      <w:r>
        <w:rPr>
          <w:rFonts w:ascii="Arial" w:hAnsi="Arial" w:cs="Arial"/>
          <w:b/>
          <w:bCs/>
        </w:rPr>
        <w:t xml:space="preserve">Mediana:   </w:t>
      </w:r>
      <w:r>
        <w:rPr>
          <w:rFonts w:ascii="Arial" w:hAnsi="Arial" w:cs="Arial"/>
        </w:rPr>
        <w:t>Me = 46,25</w:t>
      </w:r>
    </w:p>
    <w:p w:rsidR="0013113A" w:rsidRDefault="0013113A" w:rsidP="0013113A">
      <w:pPr>
        <w:spacing w:before="100" w:after="100" w:line="360" w:lineRule="auto"/>
        <w:ind w:left="708"/>
        <w:jc w:val="both"/>
        <w:rPr>
          <w:rFonts w:ascii="Arial" w:hAnsi="Arial" w:cs="Arial"/>
        </w:rPr>
      </w:pPr>
      <w:r>
        <w:rPr>
          <w:rFonts w:ascii="Arial" w:hAnsi="Arial" w:cs="Arial"/>
          <w:b/>
          <w:bCs/>
        </w:rPr>
        <w:t xml:space="preserve">Varianza:   </w:t>
      </w:r>
      <w:r>
        <w:rPr>
          <w:rFonts w:ascii="Arial" w:hAnsi="Arial" w:cs="Arial"/>
        </w:rPr>
        <w:t>S</w:t>
      </w:r>
      <w:r w:rsidRPr="00BF5B10">
        <w:rPr>
          <w:rFonts w:ascii="Arial" w:hAnsi="Arial" w:cs="Arial"/>
          <w:position w:val="-4"/>
        </w:rPr>
        <w:object w:dxaOrig="160" w:dyaOrig="300">
          <v:shape id="_x0000_i1047" type="#_x0000_t75" style="width:8.55pt;height:15.45pt" o:ole="">
            <v:imagedata r:id="rId15" o:title=""/>
          </v:shape>
          <o:OLEObject Type="Embed" ProgID="Equation.3" ShapeID="_x0000_i1047" DrawAspect="Content" ObjectID="_1607498771" r:id="rId40"/>
        </w:object>
      </w:r>
      <w:r>
        <w:rPr>
          <w:rFonts w:ascii="Arial" w:hAnsi="Arial" w:cs="Arial"/>
        </w:rPr>
        <w:t xml:space="preserve">= </w:t>
      </w:r>
      <w:r w:rsidRPr="00BF5B10">
        <w:rPr>
          <w:rFonts w:ascii="Arial" w:hAnsi="Arial" w:cs="Arial"/>
          <w:position w:val="-24"/>
        </w:rPr>
        <w:object w:dxaOrig="900" w:dyaOrig="620">
          <v:shape id="_x0000_i1048" type="#_x0000_t75" style="width:44.55pt;height:30.85pt" o:ole="">
            <v:imagedata r:id="rId41" o:title=""/>
          </v:shape>
          <o:OLEObject Type="Embed" ProgID="Equation.3" ShapeID="_x0000_i1048" DrawAspect="Content" ObjectID="_1607498772" r:id="rId42"/>
        </w:object>
      </w:r>
      <w:r>
        <w:rPr>
          <w:rFonts w:ascii="Arial" w:hAnsi="Arial" w:cs="Arial"/>
        </w:rPr>
        <w:t xml:space="preserve"> = 8,4092</w:t>
      </w:r>
    </w:p>
    <w:p w:rsidR="0013113A" w:rsidRDefault="0013113A" w:rsidP="0013113A">
      <w:pPr>
        <w:spacing w:before="100" w:after="100"/>
        <w:ind w:left="708"/>
        <w:jc w:val="both"/>
        <w:rPr>
          <w:rFonts w:ascii="Arial" w:hAnsi="Arial" w:cs="Arial"/>
          <w:b/>
          <w:bCs/>
        </w:rPr>
      </w:pPr>
      <w:r>
        <w:rPr>
          <w:rFonts w:ascii="Arial" w:hAnsi="Arial" w:cs="Arial"/>
          <w:b/>
          <w:bCs/>
        </w:rPr>
        <w:t xml:space="preserve">Desviación Estándar:    </w:t>
      </w:r>
      <w:r>
        <w:rPr>
          <w:rFonts w:ascii="Arial" w:hAnsi="Arial" w:cs="Arial"/>
        </w:rPr>
        <w:t>S =</w:t>
      </w:r>
      <w:r>
        <w:rPr>
          <w:rFonts w:ascii="Arial" w:hAnsi="Arial" w:cs="Arial"/>
          <w:b/>
          <w:bCs/>
        </w:rPr>
        <w:t xml:space="preserve"> </w:t>
      </w:r>
      <w:r w:rsidRPr="00BF5B10">
        <w:rPr>
          <w:rFonts w:ascii="Arial" w:hAnsi="Arial" w:cs="Arial"/>
          <w:b/>
          <w:bCs/>
          <w:position w:val="-12"/>
        </w:rPr>
        <w:object w:dxaOrig="900" w:dyaOrig="400">
          <v:shape id="_x0000_i1049" type="#_x0000_t75" style="width:44.55pt;height:20.55pt" o:ole="">
            <v:imagedata r:id="rId43" o:title=""/>
          </v:shape>
          <o:OLEObject Type="Embed" ProgID="Equation.3" ShapeID="_x0000_i1049" DrawAspect="Content" ObjectID="_1607498773" r:id="rId44"/>
        </w:object>
      </w:r>
      <w:r>
        <w:rPr>
          <w:rFonts w:ascii="Arial" w:hAnsi="Arial" w:cs="Arial"/>
          <w:b/>
          <w:bCs/>
        </w:rPr>
        <w:t xml:space="preserve"> </w:t>
      </w:r>
      <w:r>
        <w:rPr>
          <w:rFonts w:ascii="Arial" w:hAnsi="Arial" w:cs="Arial"/>
        </w:rPr>
        <w:t>= 2,8999</w:t>
      </w:r>
    </w:p>
    <w:p w:rsidR="0013113A" w:rsidRDefault="0013113A" w:rsidP="0013113A">
      <w:pPr>
        <w:spacing w:before="100" w:after="100"/>
        <w:ind w:left="708"/>
        <w:jc w:val="both"/>
        <w:rPr>
          <w:rFonts w:ascii="Arial" w:hAnsi="Arial" w:cs="Arial"/>
          <w:b/>
          <w:bCs/>
        </w:rPr>
      </w:pPr>
      <w:r>
        <w:rPr>
          <w:rFonts w:ascii="Arial" w:hAnsi="Arial" w:cs="Arial"/>
          <w:b/>
          <w:bCs/>
        </w:rPr>
        <w:t>Coeficiente de variación</w:t>
      </w:r>
      <w:proofErr w:type="gramStart"/>
      <w:r>
        <w:rPr>
          <w:rFonts w:ascii="Arial" w:hAnsi="Arial" w:cs="Arial"/>
          <w:b/>
          <w:bCs/>
        </w:rPr>
        <w:t xml:space="preserve">:  </w:t>
      </w:r>
      <w:r>
        <w:rPr>
          <w:rFonts w:ascii="Arial" w:hAnsi="Arial" w:cs="Arial"/>
        </w:rPr>
        <w:t>C.V</w:t>
      </w:r>
      <w:proofErr w:type="gramEnd"/>
      <w:r>
        <w:rPr>
          <w:rFonts w:ascii="Arial" w:hAnsi="Arial" w:cs="Arial"/>
        </w:rPr>
        <w:t>. =</w:t>
      </w:r>
      <w:r w:rsidRPr="00BF5B10">
        <w:rPr>
          <w:rFonts w:ascii="Arial" w:hAnsi="Arial" w:cs="Arial"/>
          <w:position w:val="-28"/>
        </w:rPr>
        <w:object w:dxaOrig="780" w:dyaOrig="660">
          <v:shape id="_x0000_i1050" type="#_x0000_t75" style="width:39.45pt;height:32.55pt" o:ole="">
            <v:imagedata r:id="rId45" o:title=""/>
          </v:shape>
          <o:OLEObject Type="Embed" ProgID="Equation.3" ShapeID="_x0000_i1050" DrawAspect="Content" ObjectID="_1607498774" r:id="rId46"/>
        </w:object>
      </w:r>
      <w:r>
        <w:rPr>
          <w:rFonts w:ascii="Arial" w:hAnsi="Arial" w:cs="Arial"/>
        </w:rPr>
        <w:t>x100 = 6,34%</w:t>
      </w:r>
    </w:p>
    <w:p w:rsidR="0013113A" w:rsidRDefault="0013113A" w:rsidP="0013113A">
      <w:pPr>
        <w:spacing w:before="100" w:after="100" w:line="480" w:lineRule="auto"/>
        <w:ind w:left="708"/>
        <w:jc w:val="both"/>
        <w:rPr>
          <w:rFonts w:ascii="Arial" w:hAnsi="Arial" w:cs="Arial"/>
        </w:rPr>
      </w:pPr>
      <w:r>
        <w:rPr>
          <w:rFonts w:ascii="Arial" w:hAnsi="Arial" w:cs="Arial"/>
          <w:b/>
          <w:bCs/>
        </w:rPr>
        <w:t>Interpretación:</w:t>
      </w:r>
    </w:p>
    <w:p w:rsidR="0013113A" w:rsidRDefault="0013113A" w:rsidP="0013113A">
      <w:pPr>
        <w:spacing w:before="100" w:after="100" w:line="480" w:lineRule="auto"/>
        <w:ind w:left="708"/>
        <w:jc w:val="both"/>
        <w:rPr>
          <w:rFonts w:ascii="Arial" w:hAnsi="Arial" w:cs="Arial"/>
        </w:rPr>
      </w:pPr>
      <w:r>
        <w:rPr>
          <w:rFonts w:ascii="Arial" w:hAnsi="Arial" w:cs="Arial"/>
        </w:rPr>
        <w:t>El número promedio de respuestas correctas de los 30 niños de educación inicial del grupo experimental en el post test es 45,73.</w:t>
      </w:r>
    </w:p>
    <w:p w:rsidR="0013113A" w:rsidRDefault="0013113A" w:rsidP="0013113A">
      <w:pPr>
        <w:spacing w:before="100" w:after="100" w:line="480" w:lineRule="auto"/>
        <w:ind w:left="708"/>
        <w:jc w:val="both"/>
        <w:rPr>
          <w:rFonts w:ascii="Arial" w:hAnsi="Arial" w:cs="Arial"/>
        </w:rPr>
      </w:pPr>
      <w:r>
        <w:rPr>
          <w:rFonts w:ascii="Arial" w:hAnsi="Arial" w:cs="Arial"/>
        </w:rPr>
        <w:t>De los 30 niños de educación inicial del grupo experimental en el post test el 50% de niños tuvieron respuestas correctas menores a 46,25 y el otro 50% de dichos niños tuvieron respuestas correctas mayores a 46,25.</w:t>
      </w:r>
    </w:p>
    <w:p w:rsidR="0013113A" w:rsidRDefault="0013113A" w:rsidP="0013113A">
      <w:pPr>
        <w:spacing w:before="100" w:after="100" w:line="480" w:lineRule="auto"/>
        <w:ind w:left="708"/>
        <w:jc w:val="both"/>
        <w:rPr>
          <w:rFonts w:ascii="Arial" w:hAnsi="Arial" w:cs="Arial"/>
        </w:rPr>
      </w:pPr>
      <w:r>
        <w:rPr>
          <w:rFonts w:ascii="Arial" w:hAnsi="Arial" w:cs="Arial"/>
        </w:rPr>
        <w:t>El coeficiente de variación de 6,34% indica  que el nivel de desarrollo de nociones  básicas de matemática en los niños de educación inicial del grupo experimental según el post test es homogéneo.</w:t>
      </w:r>
    </w:p>
    <w:p w:rsidR="0013113A" w:rsidRDefault="0013113A" w:rsidP="0013113A">
      <w:pPr>
        <w:spacing w:before="100" w:after="100"/>
        <w:ind w:left="1260" w:hanging="1260"/>
        <w:jc w:val="both"/>
        <w:rPr>
          <w:rFonts w:ascii="Arial" w:hAnsi="Arial" w:cs="Arial"/>
          <w:b/>
          <w:bCs/>
        </w:rPr>
      </w:pPr>
    </w:p>
    <w:p w:rsidR="0013113A" w:rsidRDefault="0013113A" w:rsidP="0013113A">
      <w:pPr>
        <w:spacing w:before="100" w:after="100"/>
        <w:ind w:left="1260" w:hanging="1260"/>
        <w:jc w:val="both"/>
        <w:rPr>
          <w:rFonts w:ascii="Arial" w:hAnsi="Arial" w:cs="Arial"/>
          <w:b/>
          <w:bCs/>
        </w:rPr>
      </w:pPr>
      <w:r>
        <w:rPr>
          <w:rFonts w:ascii="Arial" w:hAnsi="Arial" w:cs="Arial"/>
          <w:b/>
          <w:bCs/>
        </w:rPr>
        <w:t xml:space="preserve">TABLA 4: </w:t>
      </w:r>
      <w:r>
        <w:rPr>
          <w:rFonts w:ascii="Arial" w:hAnsi="Arial" w:cs="Arial"/>
          <w:b/>
          <w:bCs/>
        </w:rPr>
        <w:tab/>
        <w:t>DISTRIBUCIÓN DE 30 NIÑOS DE EDUCACIÓN INICIAL DEL GRUPO CONTROL SEGÚN EL NÚMERO DE RESPUESTAS CORRECTAS EN EL POST TEST.</w:t>
      </w:r>
    </w:p>
    <w:p w:rsidR="0013113A" w:rsidRDefault="0013113A" w:rsidP="0013113A">
      <w:pPr>
        <w:spacing w:before="100" w:after="100"/>
        <w:ind w:left="1260" w:hanging="1260"/>
        <w:jc w:val="both"/>
        <w:rPr>
          <w:rFonts w:ascii="Arial" w:hAnsi="Arial" w:cs="Arial"/>
          <w:b/>
          <w:bCs/>
        </w:rPr>
      </w:pPr>
    </w:p>
    <w:tbl>
      <w:tblPr>
        <w:tblW w:w="0" w:type="auto"/>
        <w:tblInd w:w="70" w:type="dxa"/>
        <w:tblLayout w:type="fixed"/>
        <w:tblCellMar>
          <w:left w:w="70" w:type="dxa"/>
          <w:right w:w="70" w:type="dxa"/>
        </w:tblCellMar>
        <w:tblLook w:val="0000" w:firstRow="0" w:lastRow="0" w:firstColumn="0" w:lastColumn="0" w:noHBand="0" w:noVBand="0"/>
      </w:tblPr>
      <w:tblGrid>
        <w:gridCol w:w="1296"/>
        <w:gridCol w:w="1200"/>
        <w:gridCol w:w="1104"/>
        <w:gridCol w:w="1080"/>
        <w:gridCol w:w="1140"/>
        <w:gridCol w:w="1200"/>
        <w:gridCol w:w="1260"/>
      </w:tblGrid>
      <w:tr w:rsidR="0013113A" w:rsidTr="00C9076C">
        <w:trPr>
          <w:trHeight w:val="255"/>
        </w:trPr>
        <w:tc>
          <w:tcPr>
            <w:tcW w:w="1296" w:type="dxa"/>
            <w:tcBorders>
              <w:top w:val="single" w:sz="6" w:space="0" w:color="auto"/>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sz w:val="20"/>
                <w:szCs w:val="20"/>
              </w:rPr>
            </w:pPr>
            <w:r>
              <w:rPr>
                <w:rFonts w:ascii="Arial" w:hAnsi="Arial" w:cs="Arial"/>
                <w:b/>
                <w:bCs/>
                <w:sz w:val="20"/>
                <w:szCs w:val="20"/>
              </w:rPr>
              <w:t>INTERVALO</w:t>
            </w:r>
          </w:p>
        </w:tc>
        <w:tc>
          <w:tcPr>
            <w:tcW w:w="120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Xi</w:t>
            </w:r>
          </w:p>
        </w:tc>
        <w:tc>
          <w:tcPr>
            <w:tcW w:w="1104"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ni</w:t>
            </w:r>
          </w:p>
        </w:tc>
        <w:tc>
          <w:tcPr>
            <w:tcW w:w="108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Ni</w:t>
            </w:r>
          </w:p>
        </w:tc>
        <w:tc>
          <w:tcPr>
            <w:tcW w:w="114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Xi ni</w:t>
            </w:r>
          </w:p>
        </w:tc>
        <w:tc>
          <w:tcPr>
            <w:tcW w:w="120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(Xi-</w:t>
            </w:r>
            <w:r w:rsidRPr="00BF5B10">
              <w:rPr>
                <w:vertAlign w:val="subscript"/>
              </w:rPr>
              <w:object w:dxaOrig="450" w:dyaOrig="450">
                <v:shape id="_x0000_i1051" type="#_x0000_t75" style="width:12pt;height:12pt" o:ole="">
                  <v:imagedata r:id="rId9" o:title=""/>
                </v:shape>
                <o:OLEObject Type="Embed" ProgID="MSPhotoEd.3" ShapeID="_x0000_i1051" DrawAspect="Content" ObjectID="_1607498775" r:id="rId47"/>
              </w:object>
            </w:r>
            <w:r>
              <w:rPr>
                <w:rFonts w:ascii="Arial" w:hAnsi="Arial" w:cs="Arial"/>
                <w:b/>
                <w:bCs/>
              </w:rPr>
              <w:t>)</w:t>
            </w:r>
            <w:r>
              <w:rPr>
                <w:rFonts w:ascii="Arial" w:hAnsi="Arial" w:cs="Arial"/>
                <w:b/>
                <w:bCs/>
                <w:vertAlign w:val="superscript"/>
              </w:rPr>
              <w:t>2</w:t>
            </w:r>
          </w:p>
        </w:tc>
        <w:tc>
          <w:tcPr>
            <w:tcW w:w="1260" w:type="dxa"/>
            <w:tcBorders>
              <w:top w:val="single" w:sz="6" w:space="0" w:color="auto"/>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(Xi-</w:t>
            </w:r>
            <w:r w:rsidRPr="00BF5B10">
              <w:rPr>
                <w:vertAlign w:val="subscript"/>
              </w:rPr>
              <w:object w:dxaOrig="450" w:dyaOrig="450">
                <v:shape id="_x0000_i1052" type="#_x0000_t75" style="width:12pt;height:12pt" o:ole="">
                  <v:imagedata r:id="rId9" o:title=""/>
                </v:shape>
                <o:OLEObject Type="Embed" ProgID="MSPhotoEd.3" ShapeID="_x0000_i1052" DrawAspect="Content" ObjectID="_1607498776" r:id="rId48"/>
              </w:object>
            </w:r>
            <w:r>
              <w:rPr>
                <w:rFonts w:ascii="Arial" w:hAnsi="Arial" w:cs="Arial"/>
                <w:b/>
                <w:bCs/>
              </w:rPr>
              <w:t>)</w:t>
            </w:r>
            <w:r>
              <w:rPr>
                <w:rFonts w:ascii="Arial" w:hAnsi="Arial" w:cs="Arial"/>
                <w:b/>
                <w:bCs/>
                <w:vertAlign w:val="superscript"/>
              </w:rPr>
              <w:t>2</w:t>
            </w:r>
            <w:r>
              <w:rPr>
                <w:rFonts w:ascii="Arial" w:hAnsi="Arial" w:cs="Arial"/>
                <w:b/>
                <w:bCs/>
              </w:rPr>
              <w:t>ni</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25-28</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26,5</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w:t>
            </w:r>
          </w:p>
        </w:tc>
        <w:tc>
          <w:tcPr>
            <w:tcW w:w="114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79,5</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53,29</w:t>
            </w:r>
          </w:p>
        </w:tc>
        <w:tc>
          <w:tcPr>
            <w:tcW w:w="126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159,87</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28-31</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29,5</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6</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9</w:t>
            </w:r>
          </w:p>
        </w:tc>
        <w:tc>
          <w:tcPr>
            <w:tcW w:w="114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177</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18,49</w:t>
            </w:r>
          </w:p>
        </w:tc>
        <w:tc>
          <w:tcPr>
            <w:tcW w:w="126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110,94</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31-34</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32,5</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8</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17</w:t>
            </w:r>
          </w:p>
        </w:tc>
        <w:tc>
          <w:tcPr>
            <w:tcW w:w="114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260</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1,69</w:t>
            </w:r>
          </w:p>
        </w:tc>
        <w:tc>
          <w:tcPr>
            <w:tcW w:w="126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13,52</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34-37</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35,5</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5</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22</w:t>
            </w:r>
          </w:p>
        </w:tc>
        <w:tc>
          <w:tcPr>
            <w:tcW w:w="114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177,5</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2,89</w:t>
            </w:r>
          </w:p>
        </w:tc>
        <w:tc>
          <w:tcPr>
            <w:tcW w:w="126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14,45</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37-40</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38,5</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26</w:t>
            </w:r>
          </w:p>
        </w:tc>
        <w:tc>
          <w:tcPr>
            <w:tcW w:w="114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154</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22,09</w:t>
            </w:r>
          </w:p>
        </w:tc>
        <w:tc>
          <w:tcPr>
            <w:tcW w:w="126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88,36</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40-43</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41,5</w:t>
            </w: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4</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30</w:t>
            </w:r>
          </w:p>
        </w:tc>
        <w:tc>
          <w:tcPr>
            <w:tcW w:w="114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166</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59,29</w:t>
            </w:r>
          </w:p>
        </w:tc>
        <w:tc>
          <w:tcPr>
            <w:tcW w:w="126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rPr>
            </w:pPr>
            <w:r>
              <w:rPr>
                <w:rFonts w:ascii="Arial" w:hAnsi="Arial" w:cs="Arial"/>
              </w:rPr>
              <w:t>237,16</w:t>
            </w:r>
          </w:p>
        </w:tc>
      </w:tr>
      <w:tr w:rsidR="0013113A" w:rsidTr="00C9076C">
        <w:trPr>
          <w:trHeight w:val="255"/>
        </w:trPr>
        <w:tc>
          <w:tcPr>
            <w:tcW w:w="1296" w:type="dxa"/>
            <w:tcBorders>
              <w:top w:val="nil"/>
              <w:left w:val="single" w:sz="6" w:space="0" w:color="auto"/>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TOTAL</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p>
        </w:tc>
        <w:tc>
          <w:tcPr>
            <w:tcW w:w="1104"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30</w:t>
            </w:r>
          </w:p>
        </w:tc>
        <w:tc>
          <w:tcPr>
            <w:tcW w:w="108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p>
        </w:tc>
        <w:tc>
          <w:tcPr>
            <w:tcW w:w="114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1014</w:t>
            </w:r>
          </w:p>
        </w:tc>
        <w:tc>
          <w:tcPr>
            <w:tcW w:w="120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p>
        </w:tc>
        <w:tc>
          <w:tcPr>
            <w:tcW w:w="1260" w:type="dxa"/>
            <w:tcBorders>
              <w:top w:val="nil"/>
              <w:left w:val="nil"/>
              <w:bottom w:val="single" w:sz="6" w:space="0" w:color="auto"/>
              <w:right w:val="single" w:sz="6" w:space="0" w:color="auto"/>
            </w:tcBorders>
            <w:vAlign w:val="bottom"/>
          </w:tcPr>
          <w:p w:rsidR="0013113A" w:rsidRDefault="0013113A" w:rsidP="00C9076C">
            <w:pPr>
              <w:spacing w:before="48" w:after="48"/>
              <w:jc w:val="center"/>
              <w:rPr>
                <w:rFonts w:ascii="Arial" w:hAnsi="Arial" w:cs="Arial"/>
                <w:b/>
                <w:bCs/>
              </w:rPr>
            </w:pPr>
            <w:r>
              <w:rPr>
                <w:rFonts w:ascii="Arial" w:hAnsi="Arial" w:cs="Arial"/>
                <w:b/>
                <w:bCs/>
              </w:rPr>
              <w:t>624,30</w:t>
            </w:r>
          </w:p>
        </w:tc>
      </w:tr>
    </w:tbl>
    <w:p w:rsidR="0013113A" w:rsidRDefault="0013113A" w:rsidP="0013113A">
      <w:pPr>
        <w:spacing w:before="100" w:after="100" w:line="480" w:lineRule="auto"/>
        <w:ind w:left="708"/>
        <w:jc w:val="both"/>
        <w:rPr>
          <w:rFonts w:ascii="Arial" w:hAnsi="Arial" w:cs="Arial"/>
          <w:b/>
          <w:bCs/>
        </w:rPr>
      </w:pPr>
    </w:p>
    <w:p w:rsidR="0013113A" w:rsidRDefault="0013113A" w:rsidP="0013113A">
      <w:pPr>
        <w:spacing w:before="100" w:after="100" w:line="480" w:lineRule="auto"/>
        <w:ind w:left="709"/>
        <w:jc w:val="both"/>
        <w:rPr>
          <w:rFonts w:ascii="Arial" w:hAnsi="Arial" w:cs="Arial"/>
        </w:rPr>
      </w:pPr>
      <w:r>
        <w:rPr>
          <w:rFonts w:ascii="Arial" w:hAnsi="Arial" w:cs="Arial"/>
          <w:b/>
          <w:bCs/>
        </w:rPr>
        <w:t>Estadígrafos:</w:t>
      </w:r>
      <w:r>
        <w:rPr>
          <w:rFonts w:ascii="Arial" w:hAnsi="Arial" w:cs="Arial"/>
        </w:rPr>
        <w:t xml:space="preserve">      </w:t>
      </w:r>
    </w:p>
    <w:p w:rsidR="0013113A" w:rsidRDefault="0013113A" w:rsidP="0013113A">
      <w:pPr>
        <w:spacing w:before="100" w:after="100" w:line="480" w:lineRule="auto"/>
        <w:ind w:left="708"/>
        <w:jc w:val="both"/>
        <w:rPr>
          <w:rFonts w:ascii="Arial" w:hAnsi="Arial" w:cs="Arial"/>
        </w:rPr>
      </w:pPr>
      <w:r>
        <w:rPr>
          <w:rFonts w:ascii="Arial" w:hAnsi="Arial" w:cs="Arial"/>
          <w:b/>
          <w:bCs/>
        </w:rPr>
        <w:t xml:space="preserve">Media aritmética:    </w:t>
      </w:r>
      <w:r w:rsidRPr="00BF5B10">
        <w:rPr>
          <w:vertAlign w:val="subscript"/>
        </w:rPr>
        <w:object w:dxaOrig="450" w:dyaOrig="450">
          <v:shape id="_x0000_i1053" type="#_x0000_t75" style="width:12pt;height:12pt" o:ole="">
            <v:imagedata r:id="rId9" o:title=""/>
          </v:shape>
          <o:OLEObject Type="Embed" ProgID="MSPhotoEd.3" ShapeID="_x0000_i1053" DrawAspect="Content" ObjectID="_1607498777" r:id="rId49"/>
        </w:object>
      </w:r>
      <w:r>
        <w:rPr>
          <w:rFonts w:ascii="Arial" w:hAnsi="Arial" w:cs="Arial"/>
        </w:rPr>
        <w:t xml:space="preserve"> = </w:t>
      </w:r>
      <w:r w:rsidRPr="00BF5B10">
        <w:rPr>
          <w:rFonts w:ascii="Arial" w:hAnsi="Arial" w:cs="Arial"/>
          <w:position w:val="-22"/>
        </w:rPr>
        <w:object w:dxaOrig="639" w:dyaOrig="580">
          <v:shape id="_x0000_i1054" type="#_x0000_t75" style="width:32.55pt;height:29.15pt" o:ole="">
            <v:imagedata r:id="rId50" o:title=""/>
          </v:shape>
          <o:OLEObject Type="Embed" ProgID="Equation.3" ShapeID="_x0000_i1054" DrawAspect="Content" ObjectID="_1607498778" r:id="rId51"/>
        </w:object>
      </w:r>
      <w:r>
        <w:rPr>
          <w:rFonts w:ascii="Arial" w:hAnsi="Arial" w:cs="Arial"/>
        </w:rPr>
        <w:t xml:space="preserve"> = 33,8</w:t>
      </w:r>
    </w:p>
    <w:p w:rsidR="0013113A" w:rsidRDefault="0013113A" w:rsidP="0013113A">
      <w:pPr>
        <w:spacing w:before="100" w:after="100" w:line="480" w:lineRule="auto"/>
        <w:ind w:left="708"/>
        <w:jc w:val="both"/>
        <w:rPr>
          <w:rFonts w:ascii="Arial" w:hAnsi="Arial" w:cs="Arial"/>
        </w:rPr>
      </w:pPr>
      <w:r>
        <w:rPr>
          <w:rFonts w:ascii="Arial" w:hAnsi="Arial" w:cs="Arial"/>
          <w:b/>
          <w:bCs/>
        </w:rPr>
        <w:t xml:space="preserve">Mediana:   </w:t>
      </w:r>
      <w:r>
        <w:rPr>
          <w:rFonts w:ascii="Arial" w:hAnsi="Arial" w:cs="Arial"/>
        </w:rPr>
        <w:t>Me = 33,25</w:t>
      </w:r>
    </w:p>
    <w:p w:rsidR="0013113A" w:rsidRDefault="0013113A" w:rsidP="0013113A">
      <w:pPr>
        <w:spacing w:before="100" w:after="100" w:line="480" w:lineRule="auto"/>
        <w:ind w:left="708"/>
        <w:jc w:val="both"/>
        <w:rPr>
          <w:rFonts w:ascii="Arial" w:hAnsi="Arial" w:cs="Arial"/>
        </w:rPr>
      </w:pPr>
      <w:r>
        <w:rPr>
          <w:rFonts w:ascii="Arial" w:hAnsi="Arial" w:cs="Arial"/>
          <w:b/>
          <w:bCs/>
        </w:rPr>
        <w:t xml:space="preserve">Varianza:   </w:t>
      </w:r>
      <w:r>
        <w:rPr>
          <w:rFonts w:ascii="Arial" w:hAnsi="Arial" w:cs="Arial"/>
        </w:rPr>
        <w:t>S</w:t>
      </w:r>
      <w:r w:rsidRPr="00BF5B10">
        <w:rPr>
          <w:rFonts w:ascii="Arial" w:hAnsi="Arial" w:cs="Arial"/>
          <w:position w:val="-4"/>
        </w:rPr>
        <w:object w:dxaOrig="160" w:dyaOrig="300">
          <v:shape id="_x0000_i1055" type="#_x0000_t75" style="width:8.55pt;height:15.45pt" o:ole="">
            <v:imagedata r:id="rId15" o:title=""/>
          </v:shape>
          <o:OLEObject Type="Embed" ProgID="Equation.3" ShapeID="_x0000_i1055" DrawAspect="Content" ObjectID="_1607498779" r:id="rId52"/>
        </w:object>
      </w:r>
      <w:r>
        <w:rPr>
          <w:rFonts w:ascii="Arial" w:hAnsi="Arial" w:cs="Arial"/>
        </w:rPr>
        <w:t xml:space="preserve">= </w:t>
      </w:r>
      <w:r w:rsidRPr="00BF5B10">
        <w:rPr>
          <w:rFonts w:ascii="Arial" w:hAnsi="Arial" w:cs="Arial"/>
          <w:position w:val="-24"/>
        </w:rPr>
        <w:object w:dxaOrig="780" w:dyaOrig="620">
          <v:shape id="_x0000_i1056" type="#_x0000_t75" style="width:39.45pt;height:30.85pt" o:ole="">
            <v:imagedata r:id="rId53" o:title=""/>
          </v:shape>
          <o:OLEObject Type="Embed" ProgID="Equation.3" ShapeID="_x0000_i1056" DrawAspect="Content" ObjectID="_1607498780" r:id="rId54"/>
        </w:object>
      </w:r>
      <w:r>
        <w:rPr>
          <w:rFonts w:ascii="Arial" w:hAnsi="Arial" w:cs="Arial"/>
        </w:rPr>
        <w:t xml:space="preserve"> = 21,5276</w:t>
      </w:r>
    </w:p>
    <w:p w:rsidR="0013113A" w:rsidRDefault="0013113A" w:rsidP="0013113A">
      <w:pPr>
        <w:spacing w:before="100" w:after="100" w:line="480" w:lineRule="auto"/>
        <w:ind w:left="708"/>
        <w:jc w:val="both"/>
        <w:rPr>
          <w:rFonts w:ascii="Arial" w:hAnsi="Arial" w:cs="Arial"/>
          <w:b/>
          <w:bCs/>
        </w:rPr>
      </w:pPr>
      <w:r>
        <w:rPr>
          <w:rFonts w:ascii="Arial" w:hAnsi="Arial" w:cs="Arial"/>
          <w:b/>
          <w:bCs/>
        </w:rPr>
        <w:t xml:space="preserve">Desviación estándar:    </w:t>
      </w:r>
      <w:r>
        <w:rPr>
          <w:rFonts w:ascii="Arial" w:hAnsi="Arial" w:cs="Arial"/>
        </w:rPr>
        <w:t>S =</w:t>
      </w:r>
      <w:r>
        <w:rPr>
          <w:rFonts w:ascii="Arial" w:hAnsi="Arial" w:cs="Arial"/>
          <w:b/>
          <w:bCs/>
        </w:rPr>
        <w:t xml:space="preserve"> </w:t>
      </w:r>
      <w:r w:rsidRPr="00BF5B10">
        <w:rPr>
          <w:rFonts w:ascii="Arial" w:hAnsi="Arial" w:cs="Arial"/>
          <w:b/>
          <w:bCs/>
          <w:position w:val="-12"/>
        </w:rPr>
        <w:object w:dxaOrig="1040" w:dyaOrig="400">
          <v:shape id="_x0000_i1057" type="#_x0000_t75" style="width:51.45pt;height:20.55pt" o:ole="">
            <v:imagedata r:id="rId55" o:title=""/>
          </v:shape>
          <o:OLEObject Type="Embed" ProgID="Equation.3" ShapeID="_x0000_i1057" DrawAspect="Content" ObjectID="_1607498781" r:id="rId56"/>
        </w:object>
      </w:r>
      <w:r>
        <w:rPr>
          <w:rFonts w:ascii="Arial" w:hAnsi="Arial" w:cs="Arial"/>
          <w:b/>
          <w:bCs/>
        </w:rPr>
        <w:t xml:space="preserve"> </w:t>
      </w:r>
      <w:r>
        <w:rPr>
          <w:rFonts w:ascii="Arial" w:hAnsi="Arial" w:cs="Arial"/>
        </w:rPr>
        <w:t>= 4,6398</w:t>
      </w:r>
    </w:p>
    <w:p w:rsidR="0013113A" w:rsidRDefault="0013113A" w:rsidP="0013113A">
      <w:pPr>
        <w:spacing w:before="100" w:after="100" w:line="480" w:lineRule="auto"/>
        <w:ind w:left="708"/>
        <w:jc w:val="both"/>
        <w:rPr>
          <w:rFonts w:ascii="Arial" w:hAnsi="Arial" w:cs="Arial"/>
        </w:rPr>
      </w:pPr>
      <w:r>
        <w:rPr>
          <w:rFonts w:ascii="Arial" w:hAnsi="Arial" w:cs="Arial"/>
          <w:b/>
          <w:bCs/>
        </w:rPr>
        <w:t xml:space="preserve">Coeficiente de variación: </w:t>
      </w:r>
      <w:r>
        <w:rPr>
          <w:rFonts w:ascii="Arial" w:hAnsi="Arial" w:cs="Arial"/>
        </w:rPr>
        <w:t>C.V. =</w:t>
      </w:r>
      <w:r w:rsidRPr="00BF5B10">
        <w:rPr>
          <w:rFonts w:ascii="Arial" w:hAnsi="Arial" w:cs="Arial"/>
          <w:position w:val="-28"/>
        </w:rPr>
        <w:object w:dxaOrig="780" w:dyaOrig="660">
          <v:shape id="_x0000_i1058" type="#_x0000_t75" style="width:39.45pt;height:32.55pt" o:ole="">
            <v:imagedata r:id="rId57" o:title=""/>
          </v:shape>
          <o:OLEObject Type="Embed" ProgID="Equation.3" ShapeID="_x0000_i1058" DrawAspect="Content" ObjectID="_1607498782" r:id="rId58"/>
        </w:object>
      </w:r>
      <w:r>
        <w:rPr>
          <w:rFonts w:ascii="Arial" w:hAnsi="Arial" w:cs="Arial"/>
        </w:rPr>
        <w:t>x100 = 13,73%</w:t>
      </w:r>
    </w:p>
    <w:p w:rsidR="0013113A" w:rsidRDefault="0013113A" w:rsidP="0013113A">
      <w:pPr>
        <w:spacing w:before="100" w:after="100" w:line="480" w:lineRule="auto"/>
        <w:ind w:left="708"/>
        <w:jc w:val="both"/>
        <w:rPr>
          <w:rFonts w:ascii="Arial" w:hAnsi="Arial" w:cs="Arial"/>
          <w:b/>
          <w:bCs/>
        </w:rPr>
      </w:pPr>
      <w:r>
        <w:rPr>
          <w:rFonts w:ascii="Arial" w:hAnsi="Arial" w:cs="Arial"/>
          <w:b/>
          <w:bCs/>
        </w:rPr>
        <w:t>Interpretación:</w:t>
      </w:r>
    </w:p>
    <w:p w:rsidR="0013113A" w:rsidRDefault="0013113A" w:rsidP="0013113A">
      <w:pPr>
        <w:spacing w:before="100" w:after="100" w:line="480" w:lineRule="auto"/>
        <w:ind w:left="708"/>
        <w:jc w:val="both"/>
        <w:rPr>
          <w:rFonts w:ascii="Arial" w:hAnsi="Arial" w:cs="Arial"/>
        </w:rPr>
      </w:pPr>
      <w:r>
        <w:rPr>
          <w:rFonts w:ascii="Arial" w:hAnsi="Arial" w:cs="Arial"/>
        </w:rPr>
        <w:t>El número promedio de respuestas correctas de los 30 niños de educación inicial del grupo control en el post test es: 33,8.</w:t>
      </w:r>
    </w:p>
    <w:p w:rsidR="0013113A" w:rsidRDefault="0013113A" w:rsidP="0013113A">
      <w:pPr>
        <w:spacing w:before="100" w:after="100" w:line="480" w:lineRule="auto"/>
        <w:ind w:left="708"/>
        <w:jc w:val="both"/>
        <w:rPr>
          <w:rFonts w:ascii="Arial" w:hAnsi="Arial" w:cs="Arial"/>
        </w:rPr>
      </w:pPr>
      <w:r>
        <w:rPr>
          <w:rFonts w:ascii="Arial" w:hAnsi="Arial" w:cs="Arial"/>
        </w:rPr>
        <w:t>De los niños de educación inicial del grupo control en el post test el 50% de  niños tuvieron respuestas correctas menores a 33,25 y el otro 50% de dichos niños tuvieron respuestas correctas mayores a 33,25.</w:t>
      </w:r>
    </w:p>
    <w:p w:rsidR="0013113A" w:rsidRDefault="0013113A" w:rsidP="0013113A">
      <w:pPr>
        <w:spacing w:before="100" w:after="100" w:line="480" w:lineRule="auto"/>
        <w:ind w:left="708"/>
        <w:jc w:val="both"/>
        <w:rPr>
          <w:rFonts w:ascii="Arial" w:hAnsi="Arial" w:cs="Arial"/>
          <w:b/>
          <w:bCs/>
        </w:rPr>
      </w:pPr>
      <w:r>
        <w:rPr>
          <w:rFonts w:ascii="Arial" w:hAnsi="Arial" w:cs="Arial"/>
        </w:rPr>
        <w:t>El coeficiente de variación de 13,73% indica que el nivel de desarrollo de nociones  básicas de matemática en los niños de educación inicial del grupo control según el post test es homogéneo.</w:t>
      </w:r>
    </w:p>
    <w:p w:rsidR="0013113A" w:rsidRDefault="0013113A" w:rsidP="0013113A">
      <w:pPr>
        <w:spacing w:before="100" w:after="100" w:line="480" w:lineRule="auto"/>
        <w:ind w:left="708"/>
        <w:jc w:val="both"/>
        <w:rPr>
          <w:rFonts w:ascii="Arial" w:hAnsi="Arial" w:cs="Arial"/>
        </w:rPr>
      </w:pPr>
      <w:r>
        <w:rPr>
          <w:rFonts w:ascii="Arial" w:hAnsi="Arial" w:cs="Arial"/>
          <w:b/>
          <w:bCs/>
        </w:rPr>
        <w:t>4.2    Cuadro comparativo del grupo experimental y control.</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60"/>
        <w:gridCol w:w="1620"/>
        <w:gridCol w:w="1440"/>
        <w:gridCol w:w="1659"/>
        <w:gridCol w:w="1401"/>
      </w:tblGrid>
      <w:tr w:rsidR="0013113A" w:rsidTr="00C9076C">
        <w:trPr>
          <w:cantSplit/>
        </w:trPr>
        <w:tc>
          <w:tcPr>
            <w:tcW w:w="2160" w:type="dxa"/>
            <w:vMerge w:val="restart"/>
            <w:tcBorders>
              <w:top w:val="single" w:sz="6" w:space="0" w:color="auto"/>
              <w:left w:val="single" w:sz="6" w:space="0" w:color="auto"/>
              <w:bottom w:val="single" w:sz="6" w:space="0" w:color="auto"/>
              <w:right w:val="single" w:sz="6" w:space="0" w:color="auto"/>
              <w:tl2br w:val="single" w:sz="6" w:space="0" w:color="auto"/>
            </w:tcBorders>
          </w:tcPr>
          <w:p w:rsidR="0013113A" w:rsidRDefault="0013113A" w:rsidP="00C9076C">
            <w:pPr>
              <w:spacing w:before="100" w:after="100"/>
              <w:jc w:val="right"/>
              <w:rPr>
                <w:rFonts w:ascii="Arial" w:hAnsi="Arial" w:cs="Arial"/>
                <w:b/>
                <w:bCs/>
              </w:rPr>
            </w:pPr>
            <w:r>
              <w:rPr>
                <w:rFonts w:ascii="Arial" w:hAnsi="Arial" w:cs="Arial"/>
                <w:b/>
                <w:bCs/>
              </w:rPr>
              <w:t>GRUPO</w:t>
            </w:r>
          </w:p>
          <w:p w:rsidR="0013113A" w:rsidRDefault="0013113A" w:rsidP="00C9076C">
            <w:pPr>
              <w:jc w:val="both"/>
              <w:rPr>
                <w:rFonts w:ascii="Arial" w:hAnsi="Arial" w:cs="Arial"/>
                <w:b/>
                <w:bCs/>
              </w:rPr>
            </w:pPr>
          </w:p>
          <w:p w:rsidR="0013113A" w:rsidRDefault="0013113A" w:rsidP="00C9076C">
            <w:pPr>
              <w:tabs>
                <w:tab w:val="left" w:pos="560"/>
              </w:tabs>
              <w:jc w:val="both"/>
              <w:rPr>
                <w:rFonts w:ascii="Arial" w:hAnsi="Arial" w:cs="Arial"/>
                <w:b/>
                <w:bCs/>
              </w:rPr>
            </w:pPr>
            <w:r>
              <w:rPr>
                <w:rFonts w:ascii="Arial" w:hAnsi="Arial" w:cs="Arial"/>
                <w:b/>
                <w:bCs/>
              </w:rPr>
              <w:t>ESTADÍGRAFO</w:t>
            </w: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13113A" w:rsidRDefault="0013113A" w:rsidP="00C9076C">
            <w:pPr>
              <w:spacing w:before="100" w:after="100"/>
              <w:jc w:val="center"/>
              <w:rPr>
                <w:rFonts w:ascii="Arial" w:hAnsi="Arial" w:cs="Arial"/>
                <w:b/>
                <w:bCs/>
              </w:rPr>
            </w:pPr>
            <w:r>
              <w:rPr>
                <w:rFonts w:ascii="Arial" w:hAnsi="Arial" w:cs="Arial"/>
                <w:b/>
                <w:bCs/>
              </w:rPr>
              <w:t>EXPERIMENTAL</w:t>
            </w: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13113A" w:rsidRDefault="0013113A" w:rsidP="00C9076C">
            <w:pPr>
              <w:spacing w:before="100" w:after="100"/>
              <w:jc w:val="center"/>
              <w:rPr>
                <w:rFonts w:ascii="Arial" w:hAnsi="Arial" w:cs="Arial"/>
                <w:b/>
                <w:bCs/>
              </w:rPr>
            </w:pPr>
            <w:r>
              <w:rPr>
                <w:rFonts w:ascii="Arial" w:hAnsi="Arial" w:cs="Arial"/>
                <w:b/>
                <w:bCs/>
              </w:rPr>
              <w:t>CONTROL</w:t>
            </w:r>
          </w:p>
        </w:tc>
      </w:tr>
      <w:tr w:rsidR="0013113A" w:rsidTr="00C9076C">
        <w:trPr>
          <w:cantSplit/>
        </w:trPr>
        <w:tc>
          <w:tcPr>
            <w:tcW w:w="2160" w:type="dxa"/>
            <w:vMerge/>
            <w:tcBorders>
              <w:top w:val="single" w:sz="6" w:space="0" w:color="auto"/>
              <w:left w:val="single" w:sz="6" w:space="0" w:color="auto"/>
              <w:bottom w:val="single" w:sz="6" w:space="0" w:color="auto"/>
              <w:right w:val="single" w:sz="6" w:space="0" w:color="auto"/>
            </w:tcBorders>
          </w:tcPr>
          <w:p w:rsidR="0013113A" w:rsidRDefault="0013113A" w:rsidP="00C9076C">
            <w:pPr>
              <w:spacing w:before="100" w:after="100"/>
              <w:jc w:val="center"/>
              <w:rPr>
                <w:rFonts w:ascii="Arial" w:hAnsi="Arial" w:cs="Arial"/>
                <w:b/>
                <w:bCs/>
              </w:rPr>
            </w:pPr>
          </w:p>
        </w:tc>
        <w:tc>
          <w:tcPr>
            <w:tcW w:w="1620" w:type="dxa"/>
            <w:tcBorders>
              <w:top w:val="single" w:sz="6" w:space="0" w:color="auto"/>
              <w:left w:val="single" w:sz="6" w:space="0" w:color="auto"/>
              <w:bottom w:val="single" w:sz="6" w:space="0" w:color="auto"/>
              <w:right w:val="single" w:sz="6" w:space="0" w:color="auto"/>
            </w:tcBorders>
            <w:vAlign w:val="center"/>
          </w:tcPr>
          <w:p w:rsidR="0013113A" w:rsidRDefault="0013113A" w:rsidP="00C9076C">
            <w:pPr>
              <w:spacing w:before="100" w:after="100"/>
              <w:jc w:val="center"/>
              <w:rPr>
                <w:rFonts w:ascii="Arial" w:hAnsi="Arial" w:cs="Arial"/>
                <w:b/>
                <w:bCs/>
              </w:rPr>
            </w:pPr>
            <w:r>
              <w:rPr>
                <w:rFonts w:ascii="Arial" w:hAnsi="Arial" w:cs="Arial"/>
                <w:b/>
                <w:bCs/>
              </w:rPr>
              <w:t>Pre Test</w:t>
            </w:r>
          </w:p>
        </w:tc>
        <w:tc>
          <w:tcPr>
            <w:tcW w:w="1440" w:type="dxa"/>
            <w:tcBorders>
              <w:top w:val="single" w:sz="6" w:space="0" w:color="auto"/>
              <w:left w:val="single" w:sz="6" w:space="0" w:color="auto"/>
              <w:bottom w:val="single" w:sz="6" w:space="0" w:color="auto"/>
              <w:right w:val="single" w:sz="6" w:space="0" w:color="auto"/>
            </w:tcBorders>
            <w:vAlign w:val="center"/>
          </w:tcPr>
          <w:p w:rsidR="0013113A" w:rsidRDefault="0013113A" w:rsidP="00C9076C">
            <w:pPr>
              <w:spacing w:before="100" w:after="100"/>
              <w:jc w:val="center"/>
              <w:rPr>
                <w:rFonts w:ascii="Arial" w:hAnsi="Arial" w:cs="Arial"/>
                <w:b/>
                <w:bCs/>
              </w:rPr>
            </w:pPr>
            <w:r>
              <w:rPr>
                <w:rFonts w:ascii="Arial" w:hAnsi="Arial" w:cs="Arial"/>
                <w:b/>
                <w:bCs/>
              </w:rPr>
              <w:t>Post Test</w:t>
            </w:r>
          </w:p>
        </w:tc>
        <w:tc>
          <w:tcPr>
            <w:tcW w:w="1659" w:type="dxa"/>
            <w:tcBorders>
              <w:top w:val="single" w:sz="6" w:space="0" w:color="auto"/>
              <w:left w:val="single" w:sz="6" w:space="0" w:color="auto"/>
              <w:bottom w:val="single" w:sz="6" w:space="0" w:color="auto"/>
              <w:right w:val="single" w:sz="6" w:space="0" w:color="auto"/>
            </w:tcBorders>
            <w:vAlign w:val="center"/>
          </w:tcPr>
          <w:p w:rsidR="0013113A" w:rsidRDefault="0013113A" w:rsidP="00C9076C">
            <w:pPr>
              <w:spacing w:before="100" w:after="100"/>
              <w:jc w:val="center"/>
              <w:rPr>
                <w:rFonts w:ascii="Arial" w:hAnsi="Arial" w:cs="Arial"/>
                <w:b/>
                <w:bCs/>
              </w:rPr>
            </w:pPr>
            <w:r>
              <w:rPr>
                <w:rFonts w:ascii="Arial" w:hAnsi="Arial" w:cs="Arial"/>
                <w:b/>
                <w:bCs/>
              </w:rPr>
              <w:t>Pre Test</w:t>
            </w:r>
          </w:p>
        </w:tc>
        <w:tc>
          <w:tcPr>
            <w:tcW w:w="1401" w:type="dxa"/>
            <w:tcBorders>
              <w:top w:val="single" w:sz="6" w:space="0" w:color="auto"/>
              <w:left w:val="single" w:sz="6" w:space="0" w:color="auto"/>
              <w:bottom w:val="single" w:sz="6" w:space="0" w:color="auto"/>
              <w:right w:val="single" w:sz="6" w:space="0" w:color="auto"/>
            </w:tcBorders>
            <w:vAlign w:val="center"/>
          </w:tcPr>
          <w:p w:rsidR="0013113A" w:rsidRDefault="0013113A" w:rsidP="00C9076C">
            <w:pPr>
              <w:spacing w:before="100" w:after="100"/>
              <w:jc w:val="center"/>
              <w:rPr>
                <w:rFonts w:ascii="Arial" w:hAnsi="Arial" w:cs="Arial"/>
                <w:b/>
                <w:bCs/>
              </w:rPr>
            </w:pPr>
            <w:r>
              <w:rPr>
                <w:rFonts w:ascii="Arial" w:hAnsi="Arial" w:cs="Arial"/>
                <w:b/>
                <w:bCs/>
              </w:rPr>
              <w:t>Post Test</w:t>
            </w:r>
          </w:p>
        </w:tc>
      </w:tr>
      <w:tr w:rsidR="0013113A" w:rsidTr="00C9076C">
        <w:trPr>
          <w:cantSplit/>
        </w:trPr>
        <w:tc>
          <w:tcPr>
            <w:tcW w:w="2160" w:type="dxa"/>
            <w:tcBorders>
              <w:top w:val="single" w:sz="6" w:space="0" w:color="auto"/>
              <w:left w:val="single" w:sz="6" w:space="0" w:color="auto"/>
              <w:bottom w:val="single" w:sz="6" w:space="0" w:color="auto"/>
              <w:right w:val="single" w:sz="6" w:space="0" w:color="auto"/>
            </w:tcBorders>
          </w:tcPr>
          <w:p w:rsidR="0013113A" w:rsidRDefault="0013113A" w:rsidP="00C9076C">
            <w:pPr>
              <w:spacing w:before="100" w:after="100"/>
              <w:jc w:val="center"/>
              <w:rPr>
                <w:rFonts w:ascii="Arial" w:hAnsi="Arial" w:cs="Arial"/>
                <w:b/>
                <w:bCs/>
              </w:rPr>
            </w:pPr>
            <w:r w:rsidRPr="00BF5B10">
              <w:rPr>
                <w:vertAlign w:val="subscript"/>
              </w:rPr>
              <w:object w:dxaOrig="450" w:dyaOrig="450">
                <v:shape id="_x0000_i1059" type="#_x0000_t75" style="width:12pt;height:12pt" o:ole="">
                  <v:imagedata r:id="rId9" o:title=""/>
                </v:shape>
                <o:OLEObject Type="Embed" ProgID="MSPhotoEd.3" ShapeID="_x0000_i1059" DrawAspect="Content" ObjectID="_1607498783" r:id="rId59"/>
              </w:object>
            </w:r>
          </w:p>
        </w:tc>
        <w:tc>
          <w:tcPr>
            <w:tcW w:w="1620" w:type="dxa"/>
            <w:tcBorders>
              <w:top w:val="single" w:sz="6" w:space="0" w:color="auto"/>
              <w:left w:val="single" w:sz="6" w:space="0" w:color="auto"/>
              <w:bottom w:val="single" w:sz="6" w:space="0" w:color="auto"/>
              <w:right w:val="single" w:sz="6" w:space="0" w:color="auto"/>
            </w:tcBorders>
          </w:tcPr>
          <w:p w:rsidR="0013113A" w:rsidRDefault="0013113A" w:rsidP="00C9076C">
            <w:pPr>
              <w:spacing w:before="100" w:after="100"/>
              <w:jc w:val="center"/>
              <w:rPr>
                <w:rFonts w:ascii="Arial" w:hAnsi="Arial" w:cs="Arial"/>
              </w:rPr>
            </w:pPr>
            <w:r>
              <w:rPr>
                <w:rFonts w:ascii="Arial" w:hAnsi="Arial" w:cs="Arial"/>
              </w:rPr>
              <w:t>25,47</w:t>
            </w:r>
          </w:p>
        </w:tc>
        <w:tc>
          <w:tcPr>
            <w:tcW w:w="1440" w:type="dxa"/>
            <w:tcBorders>
              <w:top w:val="single" w:sz="6" w:space="0" w:color="auto"/>
              <w:left w:val="single" w:sz="6" w:space="0" w:color="auto"/>
              <w:bottom w:val="single" w:sz="6" w:space="0" w:color="auto"/>
              <w:right w:val="single" w:sz="6" w:space="0" w:color="auto"/>
            </w:tcBorders>
          </w:tcPr>
          <w:p w:rsidR="0013113A" w:rsidRDefault="0013113A" w:rsidP="00C9076C">
            <w:pPr>
              <w:spacing w:before="100" w:after="100"/>
              <w:jc w:val="center"/>
              <w:rPr>
                <w:rFonts w:ascii="Arial" w:hAnsi="Arial" w:cs="Arial"/>
              </w:rPr>
            </w:pPr>
            <w:r>
              <w:rPr>
                <w:rFonts w:ascii="Arial" w:hAnsi="Arial" w:cs="Arial"/>
              </w:rPr>
              <w:t>45,73</w:t>
            </w:r>
          </w:p>
        </w:tc>
        <w:tc>
          <w:tcPr>
            <w:tcW w:w="1659" w:type="dxa"/>
            <w:tcBorders>
              <w:top w:val="single" w:sz="6" w:space="0" w:color="auto"/>
              <w:left w:val="single" w:sz="6" w:space="0" w:color="auto"/>
              <w:bottom w:val="single" w:sz="6" w:space="0" w:color="auto"/>
              <w:right w:val="single" w:sz="6" w:space="0" w:color="auto"/>
            </w:tcBorders>
          </w:tcPr>
          <w:p w:rsidR="0013113A" w:rsidRDefault="0013113A" w:rsidP="00C9076C">
            <w:pPr>
              <w:spacing w:before="100" w:after="100"/>
              <w:jc w:val="center"/>
              <w:rPr>
                <w:rFonts w:ascii="Arial" w:hAnsi="Arial" w:cs="Arial"/>
              </w:rPr>
            </w:pPr>
            <w:r>
              <w:rPr>
                <w:rFonts w:ascii="Arial" w:hAnsi="Arial" w:cs="Arial"/>
              </w:rPr>
              <w:t>30,4</w:t>
            </w:r>
          </w:p>
        </w:tc>
        <w:tc>
          <w:tcPr>
            <w:tcW w:w="1401" w:type="dxa"/>
            <w:tcBorders>
              <w:top w:val="single" w:sz="6" w:space="0" w:color="auto"/>
              <w:left w:val="single" w:sz="6" w:space="0" w:color="auto"/>
              <w:bottom w:val="single" w:sz="6" w:space="0" w:color="auto"/>
              <w:right w:val="single" w:sz="6" w:space="0" w:color="auto"/>
            </w:tcBorders>
          </w:tcPr>
          <w:p w:rsidR="0013113A" w:rsidRDefault="0013113A" w:rsidP="00C9076C">
            <w:pPr>
              <w:spacing w:before="100" w:after="100"/>
              <w:jc w:val="center"/>
              <w:rPr>
                <w:rFonts w:ascii="Arial" w:hAnsi="Arial" w:cs="Arial"/>
              </w:rPr>
            </w:pPr>
            <w:r>
              <w:rPr>
                <w:rFonts w:ascii="Arial" w:hAnsi="Arial" w:cs="Arial"/>
              </w:rPr>
              <w:t>33,8</w:t>
            </w:r>
          </w:p>
        </w:tc>
      </w:tr>
      <w:tr w:rsidR="0013113A" w:rsidTr="00C9076C">
        <w:trPr>
          <w:cantSplit/>
        </w:trPr>
        <w:tc>
          <w:tcPr>
            <w:tcW w:w="2160" w:type="dxa"/>
            <w:tcBorders>
              <w:top w:val="single" w:sz="6" w:space="0" w:color="auto"/>
              <w:left w:val="single" w:sz="6" w:space="0" w:color="auto"/>
              <w:bottom w:val="single" w:sz="6" w:space="0" w:color="auto"/>
              <w:right w:val="single" w:sz="6" w:space="0" w:color="auto"/>
            </w:tcBorders>
          </w:tcPr>
          <w:p w:rsidR="0013113A" w:rsidRDefault="0013113A" w:rsidP="00C9076C">
            <w:pPr>
              <w:spacing w:before="100" w:after="100"/>
              <w:jc w:val="center"/>
              <w:rPr>
                <w:rFonts w:ascii="Arial" w:hAnsi="Arial" w:cs="Arial"/>
                <w:b/>
                <w:bCs/>
              </w:rPr>
            </w:pPr>
            <w:r>
              <w:rPr>
                <w:rFonts w:ascii="Arial" w:hAnsi="Arial" w:cs="Arial"/>
                <w:b/>
                <w:bCs/>
              </w:rPr>
              <w:t>Me</w:t>
            </w:r>
          </w:p>
        </w:tc>
        <w:tc>
          <w:tcPr>
            <w:tcW w:w="1620" w:type="dxa"/>
            <w:tcBorders>
              <w:top w:val="single" w:sz="6" w:space="0" w:color="auto"/>
              <w:left w:val="single" w:sz="6" w:space="0" w:color="auto"/>
              <w:bottom w:val="single" w:sz="6" w:space="0" w:color="auto"/>
              <w:right w:val="single" w:sz="6" w:space="0" w:color="auto"/>
            </w:tcBorders>
          </w:tcPr>
          <w:p w:rsidR="0013113A" w:rsidRDefault="0013113A" w:rsidP="00C9076C">
            <w:pPr>
              <w:spacing w:before="100" w:after="100"/>
              <w:jc w:val="center"/>
              <w:rPr>
                <w:rFonts w:ascii="Arial" w:hAnsi="Arial" w:cs="Arial"/>
              </w:rPr>
            </w:pPr>
            <w:r>
              <w:rPr>
                <w:rFonts w:ascii="Arial" w:hAnsi="Arial" w:cs="Arial"/>
              </w:rPr>
              <w:t>26</w:t>
            </w:r>
          </w:p>
        </w:tc>
        <w:tc>
          <w:tcPr>
            <w:tcW w:w="1440" w:type="dxa"/>
            <w:tcBorders>
              <w:top w:val="single" w:sz="6" w:space="0" w:color="auto"/>
              <w:left w:val="single" w:sz="6" w:space="0" w:color="auto"/>
              <w:bottom w:val="single" w:sz="6" w:space="0" w:color="auto"/>
              <w:right w:val="single" w:sz="6" w:space="0" w:color="auto"/>
            </w:tcBorders>
          </w:tcPr>
          <w:p w:rsidR="0013113A" w:rsidRDefault="0013113A" w:rsidP="00C9076C">
            <w:pPr>
              <w:spacing w:before="100" w:after="100"/>
              <w:jc w:val="center"/>
              <w:rPr>
                <w:rFonts w:ascii="Arial" w:hAnsi="Arial" w:cs="Arial"/>
              </w:rPr>
            </w:pPr>
            <w:r>
              <w:rPr>
                <w:rFonts w:ascii="Arial" w:hAnsi="Arial" w:cs="Arial"/>
              </w:rPr>
              <w:t>46,25</w:t>
            </w:r>
          </w:p>
        </w:tc>
        <w:tc>
          <w:tcPr>
            <w:tcW w:w="1659" w:type="dxa"/>
            <w:tcBorders>
              <w:top w:val="single" w:sz="6" w:space="0" w:color="auto"/>
              <w:left w:val="single" w:sz="6" w:space="0" w:color="auto"/>
              <w:bottom w:val="single" w:sz="6" w:space="0" w:color="auto"/>
              <w:right w:val="single" w:sz="6" w:space="0" w:color="auto"/>
            </w:tcBorders>
          </w:tcPr>
          <w:p w:rsidR="0013113A" w:rsidRDefault="0013113A" w:rsidP="00C9076C">
            <w:pPr>
              <w:spacing w:before="100" w:after="100"/>
              <w:jc w:val="center"/>
              <w:rPr>
                <w:rFonts w:ascii="Arial" w:hAnsi="Arial" w:cs="Arial"/>
              </w:rPr>
            </w:pPr>
            <w:r>
              <w:rPr>
                <w:rFonts w:ascii="Arial" w:hAnsi="Arial" w:cs="Arial"/>
              </w:rPr>
              <w:t>29,75</w:t>
            </w:r>
          </w:p>
        </w:tc>
        <w:tc>
          <w:tcPr>
            <w:tcW w:w="1401" w:type="dxa"/>
            <w:tcBorders>
              <w:top w:val="single" w:sz="6" w:space="0" w:color="auto"/>
              <w:left w:val="single" w:sz="6" w:space="0" w:color="auto"/>
              <w:bottom w:val="single" w:sz="6" w:space="0" w:color="auto"/>
              <w:right w:val="single" w:sz="6" w:space="0" w:color="auto"/>
            </w:tcBorders>
          </w:tcPr>
          <w:p w:rsidR="0013113A" w:rsidRDefault="0013113A" w:rsidP="00C9076C">
            <w:pPr>
              <w:spacing w:before="100" w:after="100"/>
              <w:jc w:val="center"/>
              <w:rPr>
                <w:rFonts w:ascii="Arial" w:hAnsi="Arial" w:cs="Arial"/>
              </w:rPr>
            </w:pPr>
            <w:r>
              <w:rPr>
                <w:rFonts w:ascii="Arial" w:hAnsi="Arial" w:cs="Arial"/>
              </w:rPr>
              <w:t>33,25</w:t>
            </w:r>
          </w:p>
        </w:tc>
      </w:tr>
      <w:tr w:rsidR="0013113A" w:rsidTr="00C9076C">
        <w:trPr>
          <w:cantSplit/>
        </w:trPr>
        <w:tc>
          <w:tcPr>
            <w:tcW w:w="2160" w:type="dxa"/>
            <w:tcBorders>
              <w:top w:val="single" w:sz="6" w:space="0" w:color="auto"/>
              <w:left w:val="single" w:sz="6" w:space="0" w:color="auto"/>
              <w:bottom w:val="single" w:sz="6" w:space="0" w:color="auto"/>
              <w:right w:val="single" w:sz="6" w:space="0" w:color="auto"/>
            </w:tcBorders>
          </w:tcPr>
          <w:p w:rsidR="0013113A" w:rsidRDefault="0013113A" w:rsidP="00C9076C">
            <w:pPr>
              <w:spacing w:before="100" w:after="100"/>
              <w:jc w:val="center"/>
              <w:rPr>
                <w:rFonts w:ascii="Arial" w:hAnsi="Arial" w:cs="Arial"/>
                <w:b/>
                <w:bCs/>
              </w:rPr>
            </w:pPr>
            <w:r>
              <w:rPr>
                <w:rFonts w:ascii="Arial" w:hAnsi="Arial" w:cs="Arial"/>
                <w:b/>
                <w:bCs/>
              </w:rPr>
              <w:t>C.V.</w:t>
            </w:r>
          </w:p>
        </w:tc>
        <w:tc>
          <w:tcPr>
            <w:tcW w:w="1620" w:type="dxa"/>
            <w:tcBorders>
              <w:top w:val="single" w:sz="6" w:space="0" w:color="auto"/>
              <w:left w:val="single" w:sz="6" w:space="0" w:color="auto"/>
              <w:bottom w:val="single" w:sz="6" w:space="0" w:color="auto"/>
              <w:right w:val="single" w:sz="6" w:space="0" w:color="auto"/>
            </w:tcBorders>
          </w:tcPr>
          <w:p w:rsidR="0013113A" w:rsidRDefault="0013113A" w:rsidP="00C9076C">
            <w:pPr>
              <w:spacing w:before="100" w:after="100"/>
              <w:jc w:val="center"/>
              <w:rPr>
                <w:rFonts w:ascii="Arial" w:hAnsi="Arial" w:cs="Arial"/>
              </w:rPr>
            </w:pPr>
            <w:r>
              <w:rPr>
                <w:rFonts w:ascii="Arial" w:hAnsi="Arial" w:cs="Arial"/>
              </w:rPr>
              <w:t>31,81%</w:t>
            </w:r>
          </w:p>
        </w:tc>
        <w:tc>
          <w:tcPr>
            <w:tcW w:w="1440" w:type="dxa"/>
            <w:tcBorders>
              <w:top w:val="single" w:sz="6" w:space="0" w:color="auto"/>
              <w:left w:val="single" w:sz="6" w:space="0" w:color="auto"/>
              <w:bottom w:val="single" w:sz="6" w:space="0" w:color="auto"/>
              <w:right w:val="single" w:sz="6" w:space="0" w:color="auto"/>
            </w:tcBorders>
          </w:tcPr>
          <w:p w:rsidR="0013113A" w:rsidRDefault="0013113A" w:rsidP="00C9076C">
            <w:pPr>
              <w:spacing w:before="100" w:after="100"/>
              <w:jc w:val="center"/>
              <w:rPr>
                <w:rFonts w:ascii="Arial" w:hAnsi="Arial" w:cs="Arial"/>
              </w:rPr>
            </w:pPr>
            <w:r>
              <w:rPr>
                <w:rFonts w:ascii="Arial" w:hAnsi="Arial" w:cs="Arial"/>
              </w:rPr>
              <w:t>6,34%</w:t>
            </w:r>
          </w:p>
        </w:tc>
        <w:tc>
          <w:tcPr>
            <w:tcW w:w="1659" w:type="dxa"/>
            <w:tcBorders>
              <w:top w:val="single" w:sz="6" w:space="0" w:color="auto"/>
              <w:left w:val="single" w:sz="6" w:space="0" w:color="auto"/>
              <w:bottom w:val="single" w:sz="6" w:space="0" w:color="auto"/>
              <w:right w:val="single" w:sz="6" w:space="0" w:color="auto"/>
            </w:tcBorders>
          </w:tcPr>
          <w:p w:rsidR="0013113A" w:rsidRDefault="0013113A" w:rsidP="00C9076C">
            <w:pPr>
              <w:spacing w:before="100" w:after="100"/>
              <w:jc w:val="center"/>
              <w:rPr>
                <w:rFonts w:ascii="Arial" w:hAnsi="Arial" w:cs="Arial"/>
              </w:rPr>
            </w:pPr>
            <w:r>
              <w:rPr>
                <w:rFonts w:ascii="Arial" w:hAnsi="Arial" w:cs="Arial"/>
              </w:rPr>
              <w:t>16,69%</w:t>
            </w:r>
          </w:p>
        </w:tc>
        <w:tc>
          <w:tcPr>
            <w:tcW w:w="1401" w:type="dxa"/>
            <w:tcBorders>
              <w:top w:val="single" w:sz="6" w:space="0" w:color="auto"/>
              <w:left w:val="single" w:sz="6" w:space="0" w:color="auto"/>
              <w:bottom w:val="single" w:sz="6" w:space="0" w:color="auto"/>
              <w:right w:val="single" w:sz="6" w:space="0" w:color="auto"/>
            </w:tcBorders>
          </w:tcPr>
          <w:p w:rsidR="0013113A" w:rsidRDefault="0013113A" w:rsidP="00C9076C">
            <w:pPr>
              <w:spacing w:before="100" w:after="100"/>
              <w:jc w:val="center"/>
              <w:rPr>
                <w:rFonts w:ascii="Arial" w:hAnsi="Arial" w:cs="Arial"/>
              </w:rPr>
            </w:pPr>
            <w:r>
              <w:rPr>
                <w:rFonts w:ascii="Arial" w:hAnsi="Arial" w:cs="Arial"/>
              </w:rPr>
              <w:t>13,73%</w:t>
            </w:r>
          </w:p>
        </w:tc>
      </w:tr>
    </w:tbl>
    <w:p w:rsidR="0013113A" w:rsidRDefault="0013113A" w:rsidP="0013113A">
      <w:pPr>
        <w:spacing w:before="100" w:after="100" w:line="480" w:lineRule="auto"/>
        <w:jc w:val="both"/>
        <w:rPr>
          <w:rFonts w:ascii="Arial" w:hAnsi="Arial" w:cs="Arial"/>
        </w:rPr>
      </w:pPr>
    </w:p>
    <w:p w:rsidR="0013113A" w:rsidRDefault="0013113A" w:rsidP="0013113A">
      <w:pPr>
        <w:spacing w:before="100" w:after="100" w:line="480" w:lineRule="auto"/>
        <w:ind w:left="708"/>
        <w:jc w:val="both"/>
        <w:rPr>
          <w:rFonts w:ascii="Arial" w:hAnsi="Arial" w:cs="Arial"/>
        </w:rPr>
      </w:pPr>
      <w:r>
        <w:rPr>
          <w:rFonts w:ascii="Arial" w:hAnsi="Arial" w:cs="Arial"/>
        </w:rPr>
        <w:t>En el cuadro se tiene:</w:t>
      </w:r>
    </w:p>
    <w:p w:rsidR="0013113A" w:rsidRDefault="0013113A" w:rsidP="0013113A">
      <w:pPr>
        <w:spacing w:before="100" w:after="100" w:line="480" w:lineRule="auto"/>
        <w:ind w:left="708"/>
        <w:jc w:val="both"/>
        <w:rPr>
          <w:rFonts w:ascii="Arial" w:hAnsi="Arial" w:cs="Arial"/>
        </w:rPr>
      </w:pPr>
      <w:r>
        <w:rPr>
          <w:rFonts w:ascii="Arial" w:hAnsi="Arial" w:cs="Arial"/>
        </w:rPr>
        <w:t>La media aritmética del grupo experimental en el post test de 45,73 es superior a la media aritmética del grupo control en el post test que es 33,8.</w:t>
      </w:r>
    </w:p>
    <w:p w:rsidR="0013113A" w:rsidRDefault="0013113A" w:rsidP="0013113A">
      <w:pPr>
        <w:spacing w:before="100" w:after="100" w:line="480" w:lineRule="auto"/>
        <w:ind w:left="708"/>
        <w:jc w:val="both"/>
        <w:rPr>
          <w:rFonts w:ascii="Arial" w:hAnsi="Arial" w:cs="Arial"/>
        </w:rPr>
      </w:pPr>
      <w:r>
        <w:rPr>
          <w:rFonts w:ascii="Arial" w:hAnsi="Arial" w:cs="Arial"/>
        </w:rPr>
        <w:t>La mediana del grupo experimental en el post test de 46,25 es superior a la mediana del grupo control en el post test que es 33,25.</w:t>
      </w:r>
    </w:p>
    <w:p w:rsidR="0013113A" w:rsidRDefault="0013113A" w:rsidP="0013113A">
      <w:pPr>
        <w:spacing w:before="100" w:after="100" w:line="480" w:lineRule="auto"/>
        <w:ind w:left="708"/>
        <w:jc w:val="both"/>
        <w:rPr>
          <w:rFonts w:ascii="Arial" w:hAnsi="Arial" w:cs="Arial"/>
        </w:rPr>
      </w:pPr>
      <w:r>
        <w:rPr>
          <w:rFonts w:ascii="Arial" w:hAnsi="Arial" w:cs="Arial"/>
        </w:rPr>
        <w:t>Según el post test los coeficientes de variación de 6,34% y 13,73% indican que el nivel de desarrollo de las nociones básicas  de matemática en los niños en estudio es homogéneo; sin embargo se tiene que el nivel de desarrollo del grupo experimental es más homogéneo que del grupo control.</w:t>
      </w:r>
    </w:p>
    <w:p w:rsidR="0013113A" w:rsidRDefault="0013113A" w:rsidP="0013113A">
      <w:pPr>
        <w:spacing w:before="100" w:after="100" w:line="480" w:lineRule="auto"/>
        <w:ind w:left="567" w:hanging="567"/>
        <w:jc w:val="both"/>
        <w:rPr>
          <w:rFonts w:ascii="Arial" w:hAnsi="Arial" w:cs="Arial"/>
          <w:b/>
          <w:bCs/>
        </w:rPr>
      </w:pPr>
      <w:r>
        <w:rPr>
          <w:rFonts w:ascii="Arial" w:hAnsi="Arial" w:cs="Arial"/>
          <w:b/>
          <w:bCs/>
        </w:rPr>
        <w:t>4.3</w:t>
      </w:r>
      <w:r>
        <w:rPr>
          <w:rFonts w:ascii="Arial" w:hAnsi="Arial" w:cs="Arial"/>
          <w:b/>
          <w:bCs/>
        </w:rPr>
        <w:tab/>
        <w:t>Prueba de hipótesis</w:t>
      </w:r>
    </w:p>
    <w:p w:rsidR="0013113A" w:rsidRDefault="0013113A" w:rsidP="0013113A">
      <w:pPr>
        <w:spacing w:before="100" w:after="100" w:line="480" w:lineRule="auto"/>
        <w:ind w:left="567" w:firstLine="709"/>
        <w:jc w:val="both"/>
        <w:rPr>
          <w:rFonts w:ascii="Arial" w:hAnsi="Arial" w:cs="Arial"/>
        </w:rPr>
      </w:pPr>
      <w:r>
        <w:rPr>
          <w:rFonts w:ascii="Arial" w:hAnsi="Arial" w:cs="Arial"/>
        </w:rPr>
        <w:t xml:space="preserve">Para tomar decisiones sobre la población a partir de la investigación realizada en la muestra, hacemos uso de algunas herramientas de la estadística inferencial. </w:t>
      </w:r>
    </w:p>
    <w:p w:rsidR="0013113A" w:rsidRDefault="0013113A" w:rsidP="0013113A">
      <w:pPr>
        <w:spacing w:before="100" w:after="100" w:line="480" w:lineRule="auto"/>
        <w:ind w:left="567" w:firstLine="709"/>
        <w:jc w:val="both"/>
        <w:rPr>
          <w:rFonts w:ascii="Arial" w:hAnsi="Arial" w:cs="Arial"/>
        </w:rPr>
      </w:pPr>
      <w:r>
        <w:rPr>
          <w:rFonts w:ascii="Arial" w:hAnsi="Arial" w:cs="Arial"/>
        </w:rPr>
        <w:t>En este caso vamos a realizar la prueba de hipótesis referente a la igualdad de medias (diferencia de medias) de la población; para ello utilizaremos la media aritmética del grupo experimental (</w:t>
      </w:r>
      <w:r w:rsidRPr="00BF5B10">
        <w:rPr>
          <w:rFonts w:ascii="Arial" w:hAnsi="Arial" w:cs="Arial"/>
          <w:position w:val="-6"/>
        </w:rPr>
        <w:object w:dxaOrig="340" w:dyaOrig="300">
          <v:shape id="_x0000_i1060" type="#_x0000_t75" style="width:17.15pt;height:15.45pt" o:ole="">
            <v:imagedata r:id="rId60" o:title=""/>
          </v:shape>
          <o:OLEObject Type="Embed" ProgID="Equation.3" ShapeID="_x0000_i1060" DrawAspect="Content" ObjectID="_1607498784" r:id="rId61"/>
        </w:object>
      </w:r>
      <w:r>
        <w:rPr>
          <w:rFonts w:ascii="Arial" w:hAnsi="Arial" w:cs="Arial"/>
        </w:rPr>
        <w:t>) en el post test y la media aritmética del grupo control (</w:t>
      </w:r>
      <w:r w:rsidRPr="00BF5B10">
        <w:rPr>
          <w:rFonts w:ascii="Arial" w:hAnsi="Arial" w:cs="Arial"/>
          <w:position w:val="-10"/>
        </w:rPr>
        <w:object w:dxaOrig="440" w:dyaOrig="340">
          <v:shape id="_x0000_i1061" type="#_x0000_t75" style="width:22.3pt;height:17.15pt" o:ole="">
            <v:imagedata r:id="rId62" o:title=""/>
          </v:shape>
          <o:OLEObject Type="Embed" ProgID="Equation.3" ShapeID="_x0000_i1061" DrawAspect="Content" ObjectID="_1607498785" r:id="rId63"/>
        </w:object>
      </w:r>
      <w:r>
        <w:rPr>
          <w:rFonts w:ascii="Arial" w:hAnsi="Arial" w:cs="Arial"/>
        </w:rPr>
        <w:t>) en el post test y también las varianzas del grupo experimental en el post test (</w:t>
      </w:r>
      <w:r w:rsidRPr="00BF5B10">
        <w:rPr>
          <w:rFonts w:ascii="Arial" w:hAnsi="Arial" w:cs="Arial"/>
          <w:position w:val="-10"/>
        </w:rPr>
        <w:object w:dxaOrig="400" w:dyaOrig="380">
          <v:shape id="_x0000_i1062" type="#_x0000_t75" style="width:20.55pt;height:17.15pt" o:ole="">
            <v:imagedata r:id="rId64" o:title=""/>
          </v:shape>
          <o:OLEObject Type="Embed" ProgID="Equation.3" ShapeID="_x0000_i1062" DrawAspect="Content" ObjectID="_1607498786" r:id="rId65"/>
        </w:object>
      </w:r>
      <w:r>
        <w:rPr>
          <w:rFonts w:ascii="Arial" w:hAnsi="Arial" w:cs="Arial"/>
        </w:rPr>
        <w:t>) y la varianza del grupo control en el post test (</w:t>
      </w:r>
      <w:r w:rsidRPr="00BF5B10">
        <w:rPr>
          <w:rFonts w:ascii="Arial" w:hAnsi="Arial" w:cs="Arial"/>
          <w:position w:val="-10"/>
        </w:rPr>
        <w:object w:dxaOrig="360" w:dyaOrig="380">
          <v:shape id="_x0000_i1063" type="#_x0000_t75" style="width:18.85pt;height:17.15pt" o:ole="">
            <v:imagedata r:id="rId66" o:title=""/>
          </v:shape>
          <o:OLEObject Type="Embed" ProgID="Equation.3" ShapeID="_x0000_i1063" DrawAspect="Content" ObjectID="_1607498787" r:id="rId67"/>
        </w:object>
      </w:r>
      <w:r>
        <w:rPr>
          <w:rFonts w:ascii="Arial" w:hAnsi="Arial" w:cs="Arial"/>
        </w:rPr>
        <w:t>).</w:t>
      </w:r>
    </w:p>
    <w:p w:rsidR="0013113A" w:rsidRDefault="0013113A" w:rsidP="0013113A">
      <w:pPr>
        <w:spacing w:before="100" w:after="100" w:line="480" w:lineRule="auto"/>
        <w:ind w:left="567" w:firstLine="709"/>
        <w:jc w:val="both"/>
        <w:rPr>
          <w:rFonts w:ascii="Arial" w:hAnsi="Arial" w:cs="Arial"/>
        </w:rPr>
      </w:pPr>
      <w:r>
        <w:rPr>
          <w:rFonts w:ascii="Arial" w:hAnsi="Arial" w:cs="Arial"/>
        </w:rPr>
        <w:t>A continuación detallaremos el procedimiento de la prueba de hipótesis:</w:t>
      </w:r>
    </w:p>
    <w:p w:rsidR="0013113A" w:rsidRDefault="0013113A" w:rsidP="0013113A">
      <w:pPr>
        <w:numPr>
          <w:ilvl w:val="0"/>
          <w:numId w:val="33"/>
        </w:numPr>
        <w:tabs>
          <w:tab w:val="num" w:pos="851"/>
        </w:tabs>
        <w:autoSpaceDE w:val="0"/>
        <w:autoSpaceDN w:val="0"/>
        <w:adjustRightInd w:val="0"/>
        <w:spacing w:before="100" w:after="100" w:line="480" w:lineRule="auto"/>
        <w:ind w:left="567" w:firstLine="0"/>
        <w:jc w:val="both"/>
        <w:rPr>
          <w:rFonts w:ascii="Arial" w:hAnsi="Arial" w:cs="Arial"/>
          <w:b/>
          <w:bCs/>
        </w:rPr>
      </w:pPr>
      <w:r>
        <w:rPr>
          <w:rFonts w:ascii="Arial" w:hAnsi="Arial" w:cs="Arial"/>
          <w:b/>
          <w:bCs/>
        </w:rPr>
        <w:t>Hipótesis estadísticas</w:t>
      </w:r>
    </w:p>
    <w:p w:rsidR="0013113A" w:rsidRDefault="0013113A" w:rsidP="0013113A">
      <w:pPr>
        <w:numPr>
          <w:ilvl w:val="0"/>
          <w:numId w:val="31"/>
        </w:numPr>
        <w:tabs>
          <w:tab w:val="left" w:pos="1440"/>
        </w:tabs>
        <w:autoSpaceDE w:val="0"/>
        <w:autoSpaceDN w:val="0"/>
        <w:adjustRightInd w:val="0"/>
        <w:spacing w:before="100" w:after="100" w:line="480" w:lineRule="auto"/>
        <w:jc w:val="both"/>
        <w:rPr>
          <w:rFonts w:ascii="Arial" w:hAnsi="Arial" w:cs="Arial"/>
          <w:b/>
          <w:bCs/>
        </w:rPr>
      </w:pPr>
      <w:r>
        <w:rPr>
          <w:rFonts w:ascii="Arial" w:hAnsi="Arial" w:cs="Arial"/>
          <w:b/>
          <w:bCs/>
        </w:rPr>
        <w:t>Hipótesis nula</w:t>
      </w:r>
    </w:p>
    <w:p w:rsidR="0013113A" w:rsidRDefault="0013113A" w:rsidP="0013113A">
      <w:pPr>
        <w:tabs>
          <w:tab w:val="left" w:pos="2710"/>
        </w:tabs>
        <w:spacing w:before="100" w:after="100" w:line="480" w:lineRule="auto"/>
        <w:ind w:left="1416"/>
        <w:jc w:val="both"/>
        <w:rPr>
          <w:rFonts w:ascii="Arial" w:hAnsi="Arial" w:cs="Arial"/>
        </w:rPr>
      </w:pPr>
      <w:r>
        <w:rPr>
          <w:rFonts w:ascii="Arial" w:hAnsi="Arial" w:cs="Arial"/>
        </w:rPr>
        <w:t xml:space="preserve">Ho: </w:t>
      </w:r>
      <w:r w:rsidRPr="00BF5B10">
        <w:rPr>
          <w:rFonts w:ascii="Arial" w:hAnsi="Arial" w:cs="Arial"/>
          <w:position w:val="-10"/>
        </w:rPr>
        <w:object w:dxaOrig="700" w:dyaOrig="340">
          <v:shape id="_x0000_i1064" type="#_x0000_t75" style="width:36pt;height:17.15pt" o:ole="">
            <v:imagedata r:id="rId68" o:title=""/>
          </v:shape>
          <o:OLEObject Type="Embed" ProgID="Equation.3" ShapeID="_x0000_i1064" DrawAspect="Content" ObjectID="_1607498788" r:id="rId69"/>
        </w:object>
      </w:r>
      <w:r>
        <w:rPr>
          <w:rFonts w:ascii="Arial" w:hAnsi="Arial" w:cs="Arial"/>
        </w:rPr>
        <w:tab/>
      </w:r>
      <w:r w:rsidRPr="00BF5B10">
        <w:rPr>
          <w:rFonts w:ascii="Arial" w:hAnsi="Arial" w:cs="Arial"/>
          <w:position w:val="-10"/>
        </w:rPr>
        <w:object w:dxaOrig="1219" w:dyaOrig="340">
          <v:shape id="_x0000_i1065" type="#_x0000_t75" style="width:61.7pt;height:17.15pt" o:ole="">
            <v:imagedata r:id="rId70" o:title=""/>
          </v:shape>
          <o:OLEObject Type="Embed" ProgID="Equation.3" ShapeID="_x0000_i1065" DrawAspect="Content" ObjectID="_1607498789" r:id="rId71"/>
        </w:object>
      </w:r>
    </w:p>
    <w:p w:rsidR="0013113A" w:rsidRDefault="0013113A" w:rsidP="0013113A">
      <w:pPr>
        <w:spacing w:before="100" w:after="100" w:line="480" w:lineRule="auto"/>
        <w:ind w:left="1416"/>
        <w:jc w:val="both"/>
        <w:rPr>
          <w:rFonts w:ascii="Arial" w:hAnsi="Arial" w:cs="Arial"/>
        </w:rPr>
      </w:pPr>
      <w:r>
        <w:rPr>
          <w:rFonts w:ascii="Arial" w:hAnsi="Arial" w:cs="Arial"/>
        </w:rPr>
        <w:t>La media poblacional (</w:t>
      </w:r>
      <w:r w:rsidRPr="00BF5B10">
        <w:rPr>
          <w:rFonts w:ascii="Arial" w:hAnsi="Arial" w:cs="Arial"/>
          <w:position w:val="-10"/>
        </w:rPr>
        <w:object w:dxaOrig="240" w:dyaOrig="340">
          <v:shape id="_x0000_i1066" type="#_x0000_t75" style="width:12pt;height:17.15pt" o:ole="">
            <v:imagedata r:id="rId72" o:title=""/>
          </v:shape>
          <o:OLEObject Type="Embed" ProgID="Equation.3" ShapeID="_x0000_i1066" DrawAspect="Content" ObjectID="_1607498790" r:id="rId73"/>
        </w:object>
      </w:r>
      <w:r>
        <w:rPr>
          <w:rFonts w:ascii="Arial" w:hAnsi="Arial" w:cs="Arial"/>
        </w:rPr>
        <w:t>) obtenida mediante la aplicación de</w:t>
      </w:r>
      <w:r w:rsidR="00361A6B">
        <w:rPr>
          <w:rFonts w:ascii="Arial" w:hAnsi="Arial" w:cs="Arial"/>
        </w:rPr>
        <w:t xml:space="preserve"> las </w:t>
      </w:r>
      <w:r>
        <w:rPr>
          <w:rFonts w:ascii="Arial" w:hAnsi="Arial" w:cs="Arial"/>
        </w:rPr>
        <w:t xml:space="preserve">l </w:t>
      </w:r>
      <w:r w:rsidR="00361A6B">
        <w:rPr>
          <w:rFonts w:ascii="Arial" w:hAnsi="Arial" w:cs="Arial"/>
        </w:rPr>
        <w:t xml:space="preserve">Actividades </w:t>
      </w:r>
      <w:r>
        <w:rPr>
          <w:rFonts w:ascii="Arial" w:hAnsi="Arial" w:cs="Arial"/>
        </w:rPr>
        <w:t>de Aprestamiento es igual a la media poblacional (</w:t>
      </w:r>
      <w:r w:rsidRPr="00BF5B10">
        <w:rPr>
          <w:rFonts w:ascii="Arial" w:hAnsi="Arial" w:cs="Arial"/>
          <w:position w:val="-10"/>
        </w:rPr>
        <w:object w:dxaOrig="260" w:dyaOrig="340">
          <v:shape id="_x0000_i1067" type="#_x0000_t75" style="width:12pt;height:17.15pt" o:ole="">
            <v:imagedata r:id="rId74" o:title=""/>
          </v:shape>
          <o:OLEObject Type="Embed" ProgID="Equation.3" ShapeID="_x0000_i1067" DrawAspect="Content" ObjectID="_1607498791" r:id="rId75"/>
        </w:object>
      </w:r>
      <w:r>
        <w:rPr>
          <w:rFonts w:ascii="Arial" w:hAnsi="Arial" w:cs="Arial"/>
        </w:rPr>
        <w:t>) obtenida sin la aplicación de</w:t>
      </w:r>
      <w:r w:rsidR="00361A6B">
        <w:rPr>
          <w:rFonts w:ascii="Arial" w:hAnsi="Arial" w:cs="Arial"/>
        </w:rPr>
        <w:t xml:space="preserve"> las Actividades de </w:t>
      </w:r>
      <w:r>
        <w:rPr>
          <w:rFonts w:ascii="Arial" w:hAnsi="Arial" w:cs="Arial"/>
        </w:rPr>
        <w:t xml:space="preserve"> Aprestamiento.</w:t>
      </w:r>
    </w:p>
    <w:p w:rsidR="0013113A" w:rsidRDefault="0013113A" w:rsidP="0013113A">
      <w:pPr>
        <w:numPr>
          <w:ilvl w:val="0"/>
          <w:numId w:val="32"/>
        </w:numPr>
        <w:tabs>
          <w:tab w:val="left" w:pos="1440"/>
        </w:tabs>
        <w:autoSpaceDE w:val="0"/>
        <w:autoSpaceDN w:val="0"/>
        <w:adjustRightInd w:val="0"/>
        <w:spacing w:before="100" w:after="100" w:line="480" w:lineRule="auto"/>
        <w:jc w:val="both"/>
        <w:rPr>
          <w:rFonts w:ascii="Arial" w:hAnsi="Arial" w:cs="Arial"/>
          <w:b/>
          <w:bCs/>
        </w:rPr>
      </w:pPr>
      <w:r>
        <w:rPr>
          <w:rFonts w:ascii="Arial" w:hAnsi="Arial" w:cs="Arial"/>
          <w:b/>
          <w:bCs/>
        </w:rPr>
        <w:t>Hipótesis alterna</w:t>
      </w:r>
    </w:p>
    <w:p w:rsidR="0013113A" w:rsidRDefault="0013113A" w:rsidP="0013113A">
      <w:pPr>
        <w:spacing w:before="100" w:after="100" w:line="480" w:lineRule="auto"/>
        <w:ind w:left="1416"/>
        <w:jc w:val="both"/>
        <w:rPr>
          <w:rFonts w:ascii="Arial" w:hAnsi="Arial" w:cs="Arial"/>
        </w:rPr>
      </w:pPr>
      <w:r>
        <w:rPr>
          <w:rFonts w:ascii="Arial" w:hAnsi="Arial" w:cs="Arial"/>
        </w:rPr>
        <w:t xml:space="preserve">Ha: </w:t>
      </w:r>
      <w:r w:rsidRPr="00BF5B10">
        <w:rPr>
          <w:rFonts w:ascii="Arial" w:hAnsi="Arial" w:cs="Arial"/>
        </w:rPr>
        <w:object w:dxaOrig="700" w:dyaOrig="340">
          <v:shape id="_x0000_i1068" type="#_x0000_t75" style="width:36pt;height:17.15pt" o:ole="">
            <v:imagedata r:id="rId76" o:title=""/>
          </v:shape>
          <o:OLEObject Type="Embed" ProgID="Equation.3" ShapeID="_x0000_i1068" DrawAspect="Content" ObjectID="_1607498792" r:id="rId77"/>
        </w:object>
      </w:r>
    </w:p>
    <w:p w:rsidR="0013113A" w:rsidRDefault="0013113A" w:rsidP="0013113A">
      <w:pPr>
        <w:spacing w:before="100" w:after="100" w:line="480" w:lineRule="auto"/>
        <w:ind w:left="1416"/>
        <w:jc w:val="both"/>
        <w:rPr>
          <w:rFonts w:ascii="Arial" w:hAnsi="Arial" w:cs="Arial"/>
        </w:rPr>
      </w:pPr>
      <w:r>
        <w:rPr>
          <w:rFonts w:ascii="Arial" w:hAnsi="Arial" w:cs="Arial"/>
        </w:rPr>
        <w:t>La media poblacional (</w:t>
      </w:r>
      <w:r w:rsidRPr="00BF5B10">
        <w:rPr>
          <w:rFonts w:ascii="Arial" w:hAnsi="Arial" w:cs="Arial"/>
        </w:rPr>
        <w:object w:dxaOrig="240" w:dyaOrig="340">
          <v:shape id="_x0000_i1069" type="#_x0000_t75" style="width:12pt;height:17.15pt" o:ole="">
            <v:imagedata r:id="rId72" o:title=""/>
          </v:shape>
          <o:OLEObject Type="Embed" ProgID="Equation.3" ShapeID="_x0000_i1069" DrawAspect="Content" ObjectID="_1607498793" r:id="rId78"/>
        </w:object>
      </w:r>
      <w:r>
        <w:rPr>
          <w:rFonts w:ascii="Arial" w:hAnsi="Arial" w:cs="Arial"/>
        </w:rPr>
        <w:t>) obtenida en la aplicación de</w:t>
      </w:r>
      <w:r w:rsidR="00361A6B">
        <w:rPr>
          <w:rFonts w:ascii="Arial" w:hAnsi="Arial" w:cs="Arial"/>
        </w:rPr>
        <w:t xml:space="preserve"> las actividades </w:t>
      </w:r>
      <w:r>
        <w:rPr>
          <w:rFonts w:ascii="Arial" w:hAnsi="Arial" w:cs="Arial"/>
        </w:rPr>
        <w:t>de Aprestamiento es mayor que la media poblacional (</w:t>
      </w:r>
      <w:r w:rsidRPr="00BF5B10">
        <w:rPr>
          <w:rFonts w:ascii="Arial" w:hAnsi="Arial" w:cs="Arial"/>
        </w:rPr>
        <w:object w:dxaOrig="260" w:dyaOrig="340">
          <v:shape id="_x0000_i1070" type="#_x0000_t75" style="width:12pt;height:17.15pt" o:ole="">
            <v:imagedata r:id="rId79" o:title=""/>
          </v:shape>
          <o:OLEObject Type="Embed" ProgID="Equation.3" ShapeID="_x0000_i1070" DrawAspect="Content" ObjectID="_1607498794" r:id="rId80"/>
        </w:object>
      </w:r>
      <w:r>
        <w:rPr>
          <w:rFonts w:ascii="Arial" w:hAnsi="Arial" w:cs="Arial"/>
        </w:rPr>
        <w:t>) obtenida sin la aplicación de</w:t>
      </w:r>
      <w:r w:rsidR="00361A6B">
        <w:rPr>
          <w:rFonts w:ascii="Arial" w:hAnsi="Arial" w:cs="Arial"/>
        </w:rPr>
        <w:t xml:space="preserve"> las actividades </w:t>
      </w:r>
      <w:r>
        <w:rPr>
          <w:rFonts w:ascii="Arial" w:hAnsi="Arial" w:cs="Arial"/>
        </w:rPr>
        <w:t xml:space="preserve"> de Aprestamiento.</w:t>
      </w:r>
    </w:p>
    <w:p w:rsidR="0013113A" w:rsidRDefault="0013113A" w:rsidP="0013113A">
      <w:pPr>
        <w:numPr>
          <w:ilvl w:val="0"/>
          <w:numId w:val="33"/>
        </w:numPr>
        <w:tabs>
          <w:tab w:val="num" w:pos="567"/>
          <w:tab w:val="left" w:pos="851"/>
          <w:tab w:val="left" w:pos="993"/>
          <w:tab w:val="left" w:pos="1276"/>
        </w:tabs>
        <w:autoSpaceDE w:val="0"/>
        <w:autoSpaceDN w:val="0"/>
        <w:adjustRightInd w:val="0"/>
        <w:spacing w:before="100" w:after="100" w:line="480" w:lineRule="auto"/>
        <w:ind w:left="567" w:firstLine="0"/>
        <w:jc w:val="both"/>
        <w:rPr>
          <w:rFonts w:ascii="Arial" w:hAnsi="Arial" w:cs="Arial"/>
          <w:b/>
          <w:bCs/>
        </w:rPr>
      </w:pPr>
      <w:r>
        <w:rPr>
          <w:rFonts w:ascii="Arial" w:hAnsi="Arial" w:cs="Arial"/>
          <w:b/>
          <w:bCs/>
        </w:rPr>
        <w:t xml:space="preserve"> Estadístico de prueba y distribución</w:t>
      </w:r>
    </w:p>
    <w:p w:rsidR="0013113A" w:rsidRDefault="0013113A" w:rsidP="0013113A">
      <w:pPr>
        <w:spacing w:before="100" w:after="100" w:line="480" w:lineRule="auto"/>
        <w:ind w:left="1080"/>
        <w:jc w:val="both"/>
        <w:rPr>
          <w:rFonts w:ascii="Arial" w:hAnsi="Arial" w:cs="Arial"/>
        </w:rPr>
      </w:pPr>
      <w:r>
        <w:rPr>
          <w:rFonts w:ascii="Arial" w:hAnsi="Arial" w:cs="Arial"/>
        </w:rPr>
        <w:t>Utilizaremos el estadístico de prueba:</w:t>
      </w:r>
    </w:p>
    <w:p w:rsidR="0013113A" w:rsidRDefault="0013113A" w:rsidP="0013113A">
      <w:pPr>
        <w:spacing w:before="100" w:after="100" w:line="480" w:lineRule="auto"/>
        <w:ind w:left="1080"/>
        <w:jc w:val="both"/>
        <w:rPr>
          <w:rFonts w:ascii="Arial" w:hAnsi="Arial" w:cs="Arial"/>
        </w:rPr>
      </w:pPr>
      <w:r w:rsidRPr="00BF5B10">
        <w:rPr>
          <w:rFonts w:ascii="Arial" w:hAnsi="Arial" w:cs="Arial"/>
          <w:position w:val="-72"/>
        </w:rPr>
        <w:object w:dxaOrig="1680" w:dyaOrig="1120">
          <v:shape id="_x0000_i1071" type="#_x0000_t75" style="width:84pt;height:56.55pt" o:ole="">
            <v:imagedata r:id="rId81" o:title=""/>
          </v:shape>
          <o:OLEObject Type="Embed" ProgID="Equation.3" ShapeID="_x0000_i1071" DrawAspect="Content" ObjectID="_1607498795" r:id="rId82"/>
        </w:object>
      </w:r>
      <w:r>
        <w:rPr>
          <w:rFonts w:ascii="Arial" w:hAnsi="Arial" w:cs="Arial"/>
        </w:rPr>
        <w:t xml:space="preserve">             Donde:  </w:t>
      </w:r>
      <w:r w:rsidRPr="00BF5B10">
        <w:rPr>
          <w:rFonts w:ascii="Arial" w:hAnsi="Arial" w:cs="Arial"/>
          <w:position w:val="-10"/>
        </w:rPr>
        <w:object w:dxaOrig="1200" w:dyaOrig="340">
          <v:shape id="_x0000_i1072" type="#_x0000_t75" style="width:60pt;height:17.15pt" o:ole="">
            <v:imagedata r:id="rId83" o:title=""/>
          </v:shape>
          <o:OLEObject Type="Embed" ProgID="Equation.3" ShapeID="_x0000_i1072" DrawAspect="Content" ObjectID="_1607498796" r:id="rId84"/>
        </w:object>
      </w:r>
    </w:p>
    <w:p w:rsidR="0013113A" w:rsidRDefault="0013113A" w:rsidP="0013113A">
      <w:pPr>
        <w:spacing w:before="100" w:after="100" w:line="480" w:lineRule="auto"/>
        <w:ind w:left="1080"/>
        <w:jc w:val="both"/>
        <w:rPr>
          <w:rFonts w:ascii="Arial" w:hAnsi="Arial" w:cs="Arial"/>
        </w:rPr>
      </w:pPr>
      <w:r>
        <w:rPr>
          <w:rFonts w:ascii="Arial" w:hAnsi="Arial" w:cs="Arial"/>
        </w:rPr>
        <w:t>El estadístico de prueba sigue una distribución aproximada a la normal estándar.</w:t>
      </w:r>
    </w:p>
    <w:p w:rsidR="0013113A" w:rsidRDefault="0013113A" w:rsidP="0013113A">
      <w:pPr>
        <w:tabs>
          <w:tab w:val="left" w:pos="567"/>
        </w:tabs>
        <w:spacing w:before="100" w:after="100" w:line="480" w:lineRule="auto"/>
        <w:ind w:left="1080"/>
        <w:jc w:val="both"/>
        <w:rPr>
          <w:rFonts w:ascii="Arial" w:hAnsi="Arial" w:cs="Arial"/>
        </w:rPr>
      </w:pPr>
      <w:r>
        <w:rPr>
          <w:rFonts w:ascii="Arial" w:hAnsi="Arial" w:cs="Arial"/>
        </w:rPr>
        <w:t>Se compara dos medias muestrales que se supone son extraídas de la población de distribución normal con varianzas desconocidas y diferentes.</w:t>
      </w:r>
    </w:p>
    <w:p w:rsidR="0013113A" w:rsidRDefault="0013113A" w:rsidP="0013113A">
      <w:pPr>
        <w:numPr>
          <w:ilvl w:val="0"/>
          <w:numId w:val="33"/>
        </w:numPr>
        <w:tabs>
          <w:tab w:val="num" w:pos="567"/>
          <w:tab w:val="left" w:pos="851"/>
        </w:tabs>
        <w:autoSpaceDE w:val="0"/>
        <w:autoSpaceDN w:val="0"/>
        <w:adjustRightInd w:val="0"/>
        <w:spacing w:before="100" w:after="100" w:line="480" w:lineRule="auto"/>
        <w:ind w:left="567" w:firstLine="0"/>
        <w:jc w:val="both"/>
        <w:rPr>
          <w:rFonts w:ascii="Arial" w:hAnsi="Arial" w:cs="Arial"/>
          <w:b/>
          <w:bCs/>
        </w:rPr>
      </w:pPr>
      <w:r>
        <w:rPr>
          <w:rFonts w:ascii="Arial" w:hAnsi="Arial" w:cs="Arial"/>
          <w:b/>
          <w:bCs/>
        </w:rPr>
        <w:t xml:space="preserve"> Nivel de significación y zona de rechazo (zona crítica)</w:t>
      </w:r>
    </w:p>
    <w:p w:rsidR="0013113A" w:rsidRDefault="0013113A" w:rsidP="0013113A">
      <w:pPr>
        <w:tabs>
          <w:tab w:val="left" w:pos="567"/>
        </w:tabs>
        <w:spacing w:before="100" w:after="100" w:line="480" w:lineRule="auto"/>
        <w:ind w:left="1080"/>
        <w:jc w:val="both"/>
        <w:rPr>
          <w:rFonts w:ascii="Arial" w:hAnsi="Arial" w:cs="Arial"/>
        </w:rPr>
      </w:pPr>
      <w:r>
        <w:rPr>
          <w:rFonts w:ascii="Arial" w:hAnsi="Arial" w:cs="Arial"/>
        </w:rPr>
        <w:t xml:space="preserve">Consideramos el nivel de significación: </w:t>
      </w:r>
      <w:r w:rsidRPr="00BF5B10">
        <w:rPr>
          <w:rFonts w:ascii="Arial" w:hAnsi="Arial" w:cs="Arial"/>
          <w:position w:val="-10"/>
        </w:rPr>
        <w:object w:dxaOrig="900" w:dyaOrig="320">
          <v:shape id="_x0000_i1073" type="#_x0000_t75" style="width:44.55pt;height:15.45pt" o:ole="">
            <v:imagedata r:id="rId85" o:title=""/>
          </v:shape>
          <o:OLEObject Type="Embed" ProgID="Equation.3" ShapeID="_x0000_i1073" DrawAspect="Content" ObjectID="_1607498797" r:id="rId86"/>
        </w:object>
      </w:r>
      <w:r>
        <w:rPr>
          <w:rFonts w:ascii="Arial" w:hAnsi="Arial" w:cs="Arial"/>
        </w:rPr>
        <w:t>(5%)</w:t>
      </w:r>
    </w:p>
    <w:p w:rsidR="0013113A" w:rsidRDefault="0013113A" w:rsidP="0013113A">
      <w:pPr>
        <w:spacing w:before="100" w:after="100" w:line="480" w:lineRule="auto"/>
        <w:ind w:left="1080"/>
        <w:jc w:val="both"/>
        <w:rPr>
          <w:rFonts w:ascii="Arial" w:hAnsi="Arial" w:cs="Arial"/>
        </w:rPr>
      </w:pPr>
      <w:r>
        <w:rPr>
          <w:rFonts w:ascii="Arial" w:hAnsi="Arial" w:cs="Arial"/>
        </w:rPr>
        <w:t xml:space="preserve">Como la prueba es unilateral, la zona de rechazo de la hipótesis nula es:   ] </w:t>
      </w:r>
      <w:proofErr w:type="gramStart"/>
      <w:r>
        <w:rPr>
          <w:rFonts w:ascii="Arial" w:hAnsi="Arial" w:cs="Arial"/>
        </w:rPr>
        <w:t>1,64 ;</w:t>
      </w:r>
      <w:proofErr w:type="gramEnd"/>
      <w:r>
        <w:rPr>
          <w:rFonts w:ascii="Arial" w:hAnsi="Arial" w:cs="Arial"/>
        </w:rPr>
        <w:t xml:space="preserve"> +</w:t>
      </w:r>
      <w:r>
        <w:rPr>
          <w:rFonts w:ascii="Arial" w:hAnsi="Arial" w:cs="Arial"/>
        </w:rPr>
        <w:sym w:font="Symbol" w:char="F0A5"/>
      </w:r>
      <w:r>
        <w:rPr>
          <w:rFonts w:ascii="Arial" w:hAnsi="Arial" w:cs="Arial"/>
        </w:rPr>
        <w:t xml:space="preserve"> [</w:t>
      </w:r>
    </w:p>
    <w:p w:rsidR="0013113A" w:rsidRDefault="0013113A" w:rsidP="0013113A">
      <w:pPr>
        <w:tabs>
          <w:tab w:val="left" w:pos="1941"/>
        </w:tabs>
        <w:spacing w:before="100" w:after="100" w:line="480" w:lineRule="auto"/>
        <w:jc w:val="right"/>
        <w:rPr>
          <w:rFonts w:ascii="Arial" w:hAnsi="Arial" w:cs="Arial"/>
        </w:rPr>
      </w:pPr>
      <w:r>
        <w:object w:dxaOrig="7671" w:dyaOrig="2777">
          <v:shape id="_x0000_i1074" type="#_x0000_t75" style="width:356.55pt;height:138.85pt" o:ole="">
            <v:imagedata r:id="rId87" o:title=""/>
          </v:shape>
          <o:OLEObject Type="Embed" ProgID="Visio.Drawing.6" ShapeID="_x0000_i1074" DrawAspect="Content" ObjectID="_1607498798" r:id="rId88"/>
        </w:object>
      </w:r>
    </w:p>
    <w:p w:rsidR="0013113A" w:rsidRDefault="0013113A" w:rsidP="0013113A">
      <w:pPr>
        <w:tabs>
          <w:tab w:val="left" w:pos="1080"/>
        </w:tabs>
        <w:spacing w:before="100" w:after="100" w:line="480" w:lineRule="auto"/>
        <w:ind w:left="720" w:hanging="153"/>
        <w:jc w:val="both"/>
        <w:rPr>
          <w:rFonts w:ascii="Arial" w:hAnsi="Arial" w:cs="Arial"/>
          <w:b/>
          <w:bCs/>
        </w:rPr>
      </w:pPr>
      <w:r>
        <w:rPr>
          <w:rFonts w:ascii="Arial" w:hAnsi="Arial" w:cs="Arial"/>
          <w:b/>
          <w:bCs/>
        </w:rPr>
        <w:t>d)  Calculo del estadístico de prueba</w:t>
      </w:r>
    </w:p>
    <w:p w:rsidR="0013113A" w:rsidRDefault="0013113A" w:rsidP="0013113A">
      <w:pPr>
        <w:spacing w:before="100" w:after="100"/>
        <w:ind w:left="1080"/>
        <w:jc w:val="both"/>
        <w:rPr>
          <w:rFonts w:ascii="Arial" w:hAnsi="Arial" w:cs="Arial"/>
        </w:rPr>
      </w:pPr>
      <w:r>
        <w:rPr>
          <w:rFonts w:ascii="Arial" w:hAnsi="Arial" w:cs="Arial"/>
        </w:rPr>
        <w:t xml:space="preserve">Reemplazando los datos en la formula:   </w:t>
      </w:r>
    </w:p>
    <w:p w:rsidR="0013113A" w:rsidRDefault="0013113A" w:rsidP="0013113A">
      <w:pPr>
        <w:spacing w:before="100" w:after="100"/>
        <w:ind w:left="1080"/>
        <w:jc w:val="both"/>
        <w:rPr>
          <w:rFonts w:ascii="Arial" w:hAnsi="Arial" w:cs="Arial"/>
          <w:position w:val="-70"/>
        </w:rPr>
      </w:pPr>
      <w:r>
        <w:rPr>
          <w:rFonts w:ascii="Arial" w:hAnsi="Arial" w:cs="Arial"/>
        </w:rPr>
        <w:t xml:space="preserve"> </w:t>
      </w:r>
      <w:r w:rsidRPr="00BF5B10">
        <w:rPr>
          <w:rFonts w:ascii="Arial" w:hAnsi="Arial" w:cs="Arial"/>
          <w:position w:val="-72"/>
        </w:rPr>
        <w:object w:dxaOrig="1680" w:dyaOrig="1120">
          <v:shape id="_x0000_i1075" type="#_x0000_t75" style="width:84pt;height:56.55pt" o:ole="">
            <v:imagedata r:id="rId89" o:title=""/>
          </v:shape>
          <o:OLEObject Type="Embed" ProgID="Equation.3" ShapeID="_x0000_i1075" DrawAspect="Content" ObjectID="_1607498799" r:id="rId90"/>
        </w:object>
      </w:r>
    </w:p>
    <w:p w:rsidR="0013113A" w:rsidRDefault="0013113A" w:rsidP="0013113A">
      <w:pPr>
        <w:spacing w:before="100" w:after="100"/>
        <w:ind w:left="1080"/>
        <w:jc w:val="both"/>
        <w:rPr>
          <w:rFonts w:ascii="Arial" w:hAnsi="Arial" w:cs="Arial"/>
        </w:rPr>
      </w:pPr>
      <w:r>
        <w:rPr>
          <w:rFonts w:ascii="Arial" w:hAnsi="Arial" w:cs="Arial"/>
          <w:position w:val="-70"/>
        </w:rPr>
        <w:t xml:space="preserve">Donde: </w:t>
      </w:r>
    </w:p>
    <w:p w:rsidR="0013113A" w:rsidRDefault="0013113A" w:rsidP="0013113A">
      <w:pPr>
        <w:spacing w:before="100" w:after="100" w:line="480" w:lineRule="auto"/>
        <w:ind w:left="1080"/>
        <w:jc w:val="both"/>
        <w:rPr>
          <w:rFonts w:ascii="Arial" w:hAnsi="Arial" w:cs="Arial"/>
          <w:position w:val="-200"/>
        </w:rPr>
      </w:pPr>
      <w:r>
        <w:rPr>
          <w:rFonts w:ascii="Arial" w:hAnsi="Arial" w:cs="Arial"/>
          <w:position w:val="-200"/>
        </w:rPr>
        <w:t xml:space="preserve">              </w:t>
      </w:r>
      <w:r w:rsidRPr="00BF5B10">
        <w:rPr>
          <w:rFonts w:ascii="Arial" w:hAnsi="Arial" w:cs="Arial"/>
          <w:position w:val="-108"/>
        </w:rPr>
        <w:object w:dxaOrig="1420" w:dyaOrig="2280">
          <v:shape id="_x0000_i1076" type="#_x0000_t75" style="width:1in;height:114.85pt" o:ole="">
            <v:imagedata r:id="rId91" o:title=""/>
          </v:shape>
          <o:OLEObject Type="Embed" ProgID="Equation.3" ShapeID="_x0000_i1076" DrawAspect="Content" ObjectID="_1607498800" r:id="rId92"/>
        </w:object>
      </w:r>
    </w:p>
    <w:p w:rsidR="0013113A" w:rsidRDefault="0013113A" w:rsidP="0013113A">
      <w:pPr>
        <w:spacing w:before="100" w:after="100" w:line="480" w:lineRule="auto"/>
        <w:ind w:left="1080"/>
        <w:jc w:val="both"/>
        <w:rPr>
          <w:rFonts w:ascii="Arial" w:hAnsi="Arial" w:cs="Arial"/>
        </w:rPr>
      </w:pPr>
      <w:r>
        <w:rPr>
          <w:rFonts w:ascii="Arial" w:hAnsi="Arial" w:cs="Arial"/>
        </w:rPr>
        <w:t>Se tiene: Z = 11,94, que es el valor de Z calculado.</w:t>
      </w:r>
    </w:p>
    <w:p w:rsidR="0013113A" w:rsidRDefault="0013113A" w:rsidP="0013113A">
      <w:pPr>
        <w:numPr>
          <w:ilvl w:val="0"/>
          <w:numId w:val="33"/>
        </w:numPr>
        <w:tabs>
          <w:tab w:val="clear" w:pos="1070"/>
          <w:tab w:val="num" w:pos="567"/>
          <w:tab w:val="left" w:pos="1080"/>
        </w:tabs>
        <w:autoSpaceDE w:val="0"/>
        <w:autoSpaceDN w:val="0"/>
        <w:adjustRightInd w:val="0"/>
        <w:spacing w:before="100" w:after="100" w:line="480" w:lineRule="auto"/>
        <w:ind w:left="567" w:firstLine="0"/>
        <w:jc w:val="both"/>
        <w:rPr>
          <w:rFonts w:ascii="Arial" w:hAnsi="Arial" w:cs="Arial"/>
          <w:b/>
          <w:bCs/>
        </w:rPr>
      </w:pPr>
      <w:r>
        <w:rPr>
          <w:rFonts w:ascii="Arial" w:hAnsi="Arial" w:cs="Arial"/>
          <w:b/>
          <w:bCs/>
        </w:rPr>
        <w:t>Decisión:</w:t>
      </w:r>
    </w:p>
    <w:p w:rsidR="0013113A" w:rsidRDefault="0013113A" w:rsidP="0013113A">
      <w:pPr>
        <w:spacing w:before="100" w:after="100" w:line="480" w:lineRule="auto"/>
        <w:ind w:left="1080"/>
        <w:jc w:val="both"/>
        <w:rPr>
          <w:rFonts w:ascii="Arial" w:hAnsi="Arial" w:cs="Arial"/>
        </w:rPr>
      </w:pPr>
      <w:r>
        <w:rPr>
          <w:rFonts w:ascii="Arial" w:hAnsi="Arial" w:cs="Arial"/>
        </w:rPr>
        <w:t>Como la Z calculada 11,94 es mayor que la Z de la tabla 1,64 (11,94 &gt;1,64), entonces cae en la región de rechazo.</w:t>
      </w:r>
    </w:p>
    <w:p w:rsidR="0013113A" w:rsidRDefault="0013113A" w:rsidP="0013113A">
      <w:pPr>
        <w:spacing w:before="100" w:after="100" w:line="480" w:lineRule="auto"/>
        <w:ind w:left="1080"/>
        <w:jc w:val="both"/>
        <w:rPr>
          <w:rFonts w:ascii="Arial" w:hAnsi="Arial" w:cs="Arial"/>
        </w:rPr>
      </w:pPr>
      <w:r>
        <w:rPr>
          <w:rFonts w:ascii="Arial" w:hAnsi="Arial" w:cs="Arial"/>
        </w:rPr>
        <w:t>Por lo tanto rechazamos la hipótesis nula y aceptamos la hipótesis alterna. Es decir podemos afirmar con una probabilidad del 95% que: La media poblacional (</w:t>
      </w:r>
      <w:r w:rsidRPr="00BF5B10">
        <w:rPr>
          <w:rFonts w:ascii="Arial" w:hAnsi="Arial" w:cs="Arial"/>
          <w:position w:val="-10"/>
        </w:rPr>
        <w:object w:dxaOrig="240" w:dyaOrig="340">
          <v:shape id="_x0000_i1077" type="#_x0000_t75" style="width:12pt;height:17.15pt" o:ole="">
            <v:imagedata r:id="rId72" o:title=""/>
          </v:shape>
          <o:OLEObject Type="Embed" ProgID="Equation.3" ShapeID="_x0000_i1077" DrawAspect="Content" ObjectID="_1607498801" r:id="rId93"/>
        </w:object>
      </w:r>
      <w:r>
        <w:rPr>
          <w:rFonts w:ascii="Arial" w:hAnsi="Arial" w:cs="Arial"/>
        </w:rPr>
        <w:t>) obtenida con la aplicación de</w:t>
      </w:r>
      <w:r w:rsidR="00361A6B">
        <w:rPr>
          <w:rFonts w:ascii="Arial" w:hAnsi="Arial" w:cs="Arial"/>
        </w:rPr>
        <w:t xml:space="preserve"> las actividades </w:t>
      </w:r>
      <w:r>
        <w:rPr>
          <w:rFonts w:ascii="Arial" w:hAnsi="Arial" w:cs="Arial"/>
        </w:rPr>
        <w:t xml:space="preserve">de Aprestamiento de </w:t>
      </w:r>
      <w:r w:rsidR="00361A6B">
        <w:rPr>
          <w:rFonts w:ascii="Arial" w:hAnsi="Arial" w:cs="Arial"/>
        </w:rPr>
        <w:t xml:space="preserve">nociones básicas </w:t>
      </w:r>
      <w:r>
        <w:rPr>
          <w:rFonts w:ascii="Arial" w:hAnsi="Arial" w:cs="Arial"/>
        </w:rPr>
        <w:t xml:space="preserve"> de matemática en educación inicial es significativamente superior a la media poblacional (</w:t>
      </w:r>
      <w:r w:rsidRPr="00BF5B10">
        <w:rPr>
          <w:rFonts w:ascii="Arial" w:hAnsi="Arial" w:cs="Arial"/>
          <w:position w:val="-10"/>
        </w:rPr>
        <w:object w:dxaOrig="279" w:dyaOrig="340">
          <v:shape id="_x0000_i1078" type="#_x0000_t75" style="width:13.7pt;height:17.15pt" o:ole="">
            <v:imagedata r:id="rId94" o:title=""/>
          </v:shape>
          <o:OLEObject Type="Embed" ProgID="Equation.3" ShapeID="_x0000_i1078" DrawAspect="Content" ObjectID="_1607498802" r:id="rId95"/>
        </w:object>
      </w:r>
      <w:r>
        <w:rPr>
          <w:rFonts w:ascii="Arial" w:hAnsi="Arial" w:cs="Arial"/>
        </w:rPr>
        <w:t xml:space="preserve">) obtenida sin la aplicación </w:t>
      </w:r>
      <w:r w:rsidR="00361A6B">
        <w:rPr>
          <w:rFonts w:ascii="Arial" w:hAnsi="Arial" w:cs="Arial"/>
        </w:rPr>
        <w:t xml:space="preserve">de las actividades de Aprestamiento de nociones básicas  de </w:t>
      </w:r>
      <w:r w:rsidR="00661374">
        <w:rPr>
          <w:rFonts w:ascii="Arial" w:hAnsi="Arial" w:cs="Arial"/>
        </w:rPr>
        <w:t>matemática.</w:t>
      </w:r>
    </w:p>
    <w:p w:rsidR="0013113A" w:rsidRDefault="0013113A" w:rsidP="0013113A">
      <w:pPr>
        <w:spacing w:before="100" w:after="100" w:line="480" w:lineRule="auto"/>
        <w:jc w:val="center"/>
        <w:rPr>
          <w:rFonts w:ascii="Arial" w:hAnsi="Arial" w:cs="Arial"/>
          <w:b/>
          <w:bCs/>
          <w:lang w:val="es-MX"/>
        </w:rPr>
      </w:pPr>
      <w:r>
        <w:rPr>
          <w:rFonts w:ascii="Arial" w:hAnsi="Arial" w:cs="Arial"/>
          <w:b/>
          <w:bCs/>
        </w:rPr>
        <w:br w:type="page"/>
      </w:r>
    </w:p>
    <w:p w:rsidR="0013113A" w:rsidRDefault="0013113A" w:rsidP="0013113A">
      <w:pPr>
        <w:spacing w:before="100" w:after="100" w:line="480" w:lineRule="auto"/>
        <w:jc w:val="center"/>
        <w:rPr>
          <w:rFonts w:ascii="Arial" w:hAnsi="Arial" w:cs="Arial"/>
          <w:b/>
          <w:bCs/>
        </w:rPr>
      </w:pPr>
      <w:r>
        <w:rPr>
          <w:rFonts w:ascii="Arial" w:hAnsi="Arial" w:cs="Arial"/>
          <w:b/>
          <w:bCs/>
        </w:rPr>
        <w:t>CONCLUSIONES</w:t>
      </w:r>
    </w:p>
    <w:p w:rsidR="00361A6B" w:rsidRDefault="0013113A" w:rsidP="00361A6B">
      <w:pPr>
        <w:numPr>
          <w:ilvl w:val="0"/>
          <w:numId w:val="34"/>
        </w:numPr>
        <w:autoSpaceDE w:val="0"/>
        <w:autoSpaceDN w:val="0"/>
        <w:adjustRightInd w:val="0"/>
        <w:spacing w:before="120" w:after="120" w:line="480" w:lineRule="auto"/>
        <w:jc w:val="both"/>
        <w:rPr>
          <w:rFonts w:ascii="Arial" w:hAnsi="Arial" w:cs="Arial"/>
        </w:rPr>
      </w:pPr>
      <w:r w:rsidRPr="00361A6B">
        <w:rPr>
          <w:rFonts w:ascii="Arial" w:hAnsi="Arial" w:cs="Arial"/>
        </w:rPr>
        <w:t>El análisis de los resultados de la investigación indican que la aplicación de</w:t>
      </w:r>
      <w:r w:rsidR="00361A6B" w:rsidRPr="00361A6B">
        <w:rPr>
          <w:rFonts w:ascii="Arial" w:hAnsi="Arial" w:cs="Arial"/>
        </w:rPr>
        <w:t xml:space="preserve"> las actividades </w:t>
      </w:r>
      <w:r w:rsidRPr="00361A6B">
        <w:rPr>
          <w:rFonts w:ascii="Arial" w:hAnsi="Arial" w:cs="Arial"/>
        </w:rPr>
        <w:t xml:space="preserve"> Aprestamiento influye significativamente en el desarrollo de conceptos básicos de matemática en niños de 5 años </w:t>
      </w:r>
      <w:r w:rsidR="00361A6B" w:rsidRPr="00361A6B">
        <w:rPr>
          <w:rFonts w:ascii="Arial" w:hAnsi="Arial" w:cs="Arial"/>
        </w:rPr>
        <w:t xml:space="preserve">  de la Institución Educativa Inicial San Roque de los Olivos Lima</w:t>
      </w:r>
      <w:r w:rsidR="00361A6B">
        <w:rPr>
          <w:rFonts w:ascii="Arial" w:hAnsi="Arial" w:cs="Arial"/>
        </w:rPr>
        <w:t>.</w:t>
      </w:r>
      <w:r w:rsidR="00361A6B" w:rsidRPr="00361A6B">
        <w:rPr>
          <w:rFonts w:ascii="Arial" w:hAnsi="Arial" w:cs="Arial"/>
        </w:rPr>
        <w:t xml:space="preserve">   </w:t>
      </w:r>
    </w:p>
    <w:p w:rsidR="0013113A" w:rsidRPr="00361A6B" w:rsidRDefault="0013113A" w:rsidP="00C9076C">
      <w:pPr>
        <w:numPr>
          <w:ilvl w:val="0"/>
          <w:numId w:val="34"/>
        </w:numPr>
        <w:autoSpaceDE w:val="0"/>
        <w:autoSpaceDN w:val="0"/>
        <w:adjustRightInd w:val="0"/>
        <w:spacing w:before="120" w:after="120" w:line="480" w:lineRule="auto"/>
        <w:jc w:val="both"/>
        <w:rPr>
          <w:rFonts w:ascii="Arial" w:hAnsi="Arial" w:cs="Arial"/>
        </w:rPr>
      </w:pPr>
      <w:r w:rsidRPr="00361A6B">
        <w:rPr>
          <w:rFonts w:ascii="Arial" w:hAnsi="Arial" w:cs="Arial"/>
        </w:rPr>
        <w:t xml:space="preserve">La media aritmética, la mediana y el coeficiente de variación del grupo experimental es superior en relación del grupo control, el cual indica de que </w:t>
      </w:r>
      <w:r w:rsidR="00361A6B">
        <w:rPr>
          <w:rFonts w:ascii="Arial" w:hAnsi="Arial" w:cs="Arial"/>
        </w:rPr>
        <w:t xml:space="preserve">las actividades de </w:t>
      </w:r>
      <w:r w:rsidRPr="00361A6B">
        <w:rPr>
          <w:rFonts w:ascii="Arial" w:hAnsi="Arial" w:cs="Arial"/>
        </w:rPr>
        <w:t xml:space="preserve"> aprestamiento influye significativamente en el desarrollo de </w:t>
      </w:r>
      <w:r w:rsidR="00361A6B">
        <w:rPr>
          <w:rFonts w:ascii="Arial" w:hAnsi="Arial" w:cs="Arial"/>
        </w:rPr>
        <w:t xml:space="preserve">nociones básicas </w:t>
      </w:r>
      <w:r w:rsidRPr="00361A6B">
        <w:rPr>
          <w:rFonts w:ascii="Arial" w:hAnsi="Arial" w:cs="Arial"/>
        </w:rPr>
        <w:t xml:space="preserve"> de matemática en los niños.</w:t>
      </w:r>
    </w:p>
    <w:p w:rsidR="0013113A" w:rsidRDefault="0013113A" w:rsidP="0013113A">
      <w:pPr>
        <w:numPr>
          <w:ilvl w:val="0"/>
          <w:numId w:val="34"/>
        </w:numPr>
        <w:autoSpaceDE w:val="0"/>
        <w:autoSpaceDN w:val="0"/>
        <w:adjustRightInd w:val="0"/>
        <w:spacing w:before="120" w:after="120" w:line="480" w:lineRule="auto"/>
        <w:jc w:val="both"/>
        <w:rPr>
          <w:rFonts w:ascii="Arial" w:hAnsi="Arial" w:cs="Arial"/>
        </w:rPr>
      </w:pPr>
      <w:r>
        <w:rPr>
          <w:rFonts w:ascii="Arial" w:hAnsi="Arial" w:cs="Arial"/>
        </w:rPr>
        <w:t xml:space="preserve">La prueba de hipótesis de la diferencia de medias utilizando distribución normal, permite afirmar con una probabilidad del 95 % que </w:t>
      </w:r>
      <w:r w:rsidR="00361A6B">
        <w:rPr>
          <w:rFonts w:ascii="Arial" w:hAnsi="Arial" w:cs="Arial"/>
        </w:rPr>
        <w:t xml:space="preserve">las actividades </w:t>
      </w:r>
      <w:r>
        <w:rPr>
          <w:rFonts w:ascii="Arial" w:hAnsi="Arial" w:cs="Arial"/>
        </w:rPr>
        <w:t xml:space="preserve">  de Aprestamiento para desarrollar </w:t>
      </w:r>
      <w:r w:rsidR="00361A6B">
        <w:rPr>
          <w:rFonts w:ascii="Arial" w:hAnsi="Arial" w:cs="Arial"/>
        </w:rPr>
        <w:t xml:space="preserve">nociones </w:t>
      </w:r>
      <w:r>
        <w:rPr>
          <w:rFonts w:ascii="Arial" w:hAnsi="Arial" w:cs="Arial"/>
        </w:rPr>
        <w:t xml:space="preserve"> básic</w:t>
      </w:r>
      <w:r w:rsidR="00361A6B">
        <w:rPr>
          <w:rFonts w:ascii="Arial" w:hAnsi="Arial" w:cs="Arial"/>
        </w:rPr>
        <w:t>as</w:t>
      </w:r>
      <w:r>
        <w:rPr>
          <w:rFonts w:ascii="Arial" w:hAnsi="Arial" w:cs="Arial"/>
        </w:rPr>
        <w:t xml:space="preserve"> de matemática en educación inicial tiene buenos resultados.</w:t>
      </w:r>
    </w:p>
    <w:p w:rsidR="0013113A" w:rsidRDefault="0013113A" w:rsidP="0013113A">
      <w:pPr>
        <w:spacing w:before="120" w:after="120" w:line="480" w:lineRule="auto"/>
        <w:jc w:val="both"/>
        <w:rPr>
          <w:rFonts w:ascii="Arial" w:hAnsi="Arial" w:cs="Arial"/>
        </w:rPr>
      </w:pPr>
    </w:p>
    <w:p w:rsidR="0013113A" w:rsidRDefault="0013113A" w:rsidP="0013113A">
      <w:pPr>
        <w:spacing w:before="100" w:after="100" w:line="480" w:lineRule="auto"/>
        <w:jc w:val="center"/>
        <w:rPr>
          <w:rFonts w:ascii="Arial" w:hAnsi="Arial" w:cs="Arial"/>
          <w:b/>
          <w:bCs/>
          <w:lang w:val="es-MX"/>
        </w:rPr>
      </w:pPr>
    </w:p>
    <w:p w:rsidR="0013113A" w:rsidRDefault="002C6A1C" w:rsidP="0013113A">
      <w:pPr>
        <w:spacing w:before="100" w:after="100" w:line="480" w:lineRule="auto"/>
        <w:jc w:val="center"/>
        <w:rPr>
          <w:rFonts w:ascii="Arial" w:hAnsi="Arial" w:cs="Arial"/>
          <w:b/>
          <w:bCs/>
          <w:lang w:val="es-MX"/>
        </w:rPr>
      </w:pPr>
      <w:r>
        <w:rPr>
          <w:rFonts w:ascii="Arial" w:hAnsi="Arial" w:cs="Arial"/>
          <w:b/>
          <w:bCs/>
          <w:noProof/>
          <w:sz w:val="20"/>
          <w:lang w:val="es-ES" w:eastAsia="es-ES"/>
        </w:rPr>
        <mc:AlternateContent>
          <mc:Choice Requires="wps">
            <w:drawing>
              <wp:anchor distT="0" distB="0" distL="114300" distR="114300" simplePos="0" relativeHeight="251674624" behindDoc="0" locked="0" layoutInCell="1" allowOverlap="1">
                <wp:simplePos x="0" y="0"/>
                <wp:positionH relativeFrom="column">
                  <wp:posOffset>4849495</wp:posOffset>
                </wp:positionH>
                <wp:positionV relativeFrom="paragraph">
                  <wp:posOffset>178435</wp:posOffset>
                </wp:positionV>
                <wp:extent cx="457200" cy="571500"/>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76C" w:rsidRDefault="00C9076C" w:rsidP="0013113A"/>
                          <w:p w:rsidR="00C9076C" w:rsidRDefault="00C9076C" w:rsidP="0013113A">
                            <w:pPr>
                              <w:ind w:left="36" w:right="36"/>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24" o:spid="_x0000_s1031" type="#_x0000_t202" style="position:absolute;left:0;text-align:left;margin-left:381.85pt;margin-top:14.05pt;width:36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i9HhwIAAB4FAAAOAAAAZHJzL2Uyb0RvYy54bWysVNuO2yAQfa/Uf0C8Z21HdhJb66x2k6aq&#10;tL1I234AMThGtRkKJPa26r93wEk224tUVfUDBmY4czkHrm+GriUHYawEVdLkKqZEqAq4VLuSfvq4&#10;mSwosY4pzlpQoqSPwtKb5csX170uxBQaaLkwBEGULXpd0sY5XUSRrRrRMXsFWig01mA65nBpdhE3&#10;rEf0ro2mcTyLejBcG6iEtbi7Ho10GfDrWlTufV1b4UhbUszNhdGEcevHaHnNip1hupHVMQ32D1l0&#10;TCoMeoZaM8fI3shfoDpZGbBQu6sKugjqWlYi1IDVJPFP1Tw0TItQCzbH6nOb7P+Drd4dPhgieUmn&#10;KSWKdcjRas+4AcIFcWJwQNCCbeq1LdD7QaO/G+5gQLpDyVbfQ/XZEgWrhqmduDUG+kYwjmkm/mR0&#10;cXTEsR5k278FjuHY3kEAGmrT+R5iVwiiI12PZ4owEVLhZprNkXZKKjRl8yTDuY/AitNhbax7LaAj&#10;flJSgwoI4Oxwb93oenLxsSy0km9k24aF2W1XrSEHhmrZhO+I/sytVd5ZgT82Io47mCPG8DafbWD/&#10;W55M0/humk82s8V8km7SbJLP48UkTvK7fBanebrefPcJJmnRSM6FupdKnJSYpH/H9PFOjBoKWiR9&#10;SfNsmo0M/bHIOHy/K7KTDi9mK7uSLs5OrPC8vlIcy2aFY7Id59Hz9AMh2IPTP3QlqMATP0rADdsh&#10;6C7z0b1CtsAfURYGkDZkGB8VnDRgvlLS4wUtqf2yZ0ZQ0r5RKK08SVN/o8MiyIISc2nZXlqYqhCq&#10;pI6Scbpy4yuw10buGow0ilnBLcqxlkEqT1kdRYyXMNR0fDD8Lb9cB6+nZ235AwAA//8DAFBLAwQU&#10;AAYACAAAACEA53B9tt0AAAAKAQAADwAAAGRycy9kb3ducmV2LnhtbEyPwU6DQBCG7ya+w2ZMvBi7&#10;0FpAytKoicZrax9gYadAys4Sdlvo2zue7HH++fLPN8V2tr244Og7RwriRQQCqXamo0bB4efzOQPh&#10;gyaje0eo4IoetuX9XaFz4yba4WUfGsEl5HOtoA1hyKX0dYtW+4UbkHh3dKPVgcexkWbUE5fbXi6j&#10;KJFWd8QXWj3gR4v1aX+2Co7f09P6daq+wiHdvSTvuksrd1Xq8WF+24AIOId/GP70WR1KdqrcmYwX&#10;vYI0WaWMKlhmMQgGstWag4rJmBNZFvL2hfIXAAD//wMAUEsBAi0AFAAGAAgAAAAhALaDOJL+AAAA&#10;4QEAABMAAAAAAAAAAAAAAAAAAAAAAFtDb250ZW50X1R5cGVzXS54bWxQSwECLQAUAAYACAAAACEA&#10;OP0h/9YAAACUAQAACwAAAAAAAAAAAAAAAAAvAQAAX3JlbHMvLnJlbHNQSwECLQAUAAYACAAAACEA&#10;+q4vR4cCAAAeBQAADgAAAAAAAAAAAAAAAAAuAgAAZHJzL2Uyb0RvYy54bWxQSwECLQAUAAYACAAA&#10;ACEA53B9tt0AAAAKAQAADwAAAAAAAAAAAAAAAADhBAAAZHJzL2Rvd25yZXYueG1sUEsFBgAAAAAE&#10;AAQA8wAAAOsFAAAAAA==&#10;" stroked="f">
                <v:textbox>
                  <w:txbxContent>
                    <w:p w:rsidR="00C9076C" w:rsidRDefault="00C9076C" w:rsidP="0013113A"/>
                    <w:p w:rsidR="00C9076C" w:rsidRDefault="00C9076C" w:rsidP="0013113A">
                      <w:pPr>
                        <w:ind w:left="36" w:right="36"/>
                        <w:rPr>
                          <w:sz w:val="21"/>
                          <w:szCs w:val="21"/>
                        </w:rPr>
                      </w:pPr>
                    </w:p>
                  </w:txbxContent>
                </v:textbox>
              </v:shape>
            </w:pict>
          </mc:Fallback>
        </mc:AlternateContent>
      </w:r>
      <w:r>
        <w:rPr>
          <w:rFonts w:ascii="Arial" w:hAnsi="Arial" w:cs="Arial"/>
          <w:b/>
          <w:bCs/>
          <w:noProof/>
          <w:lang w:val="es-ES" w:eastAsia="es-ES"/>
        </w:rPr>
        <mc:AlternateContent>
          <mc:Choice Requires="wps">
            <w:drawing>
              <wp:anchor distT="0" distB="0" distL="114300" distR="114300" simplePos="0" relativeHeight="251672576" behindDoc="0" locked="0" layoutInCell="1" allowOverlap="1">
                <wp:simplePos x="0" y="0"/>
                <wp:positionH relativeFrom="column">
                  <wp:posOffset>4735195</wp:posOffset>
                </wp:positionH>
                <wp:positionV relativeFrom="paragraph">
                  <wp:posOffset>5544820</wp:posOffset>
                </wp:positionV>
                <wp:extent cx="571500" cy="34290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76C" w:rsidRDefault="00C9076C" w:rsidP="0013113A">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23" o:spid="_x0000_s1032" type="#_x0000_t202" style="position:absolute;left:0;text-align:left;margin-left:372.85pt;margin-top:436.6pt;width:4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xyiQIAAB4FAAAOAAAAZHJzL2Uyb0RvYy54bWysVFtv2yAUfp+0/4B4T32pc7FVp2rTZZrU&#10;XaRuP4AYHKNhjgckdjftv++AkzTdRZqm+QED5/Cdy/fB1fXQKrIXxkrQJU0uYkqEroBLvS3pp4/r&#10;yYIS65jmTIEWJX0Ull4vX7646rtCpNCA4sIQBNG26LuSNs51RRTZqhEtsxfQCY3GGkzLHC7NNuKG&#10;9YjeqiiN41nUg+GdgUpYi7t3o5EuA35di8q9r2srHFElxdxcGE0YN36Mlles2BrWNbI6pMH+IYuW&#10;SY1BT1B3zDGyM/IXqFZWBizU7qKCNoK6lpUINWA1SfxTNQ8N60SoBZtju1Ob7P+Drd7tPxgieUnT&#10;S0o0a5Gj1Y5xA4QL4sTggKAF29R3tkDvhw793XALA9IdSrbdPVSfLdGwapjeihtjoG8E45hm4k9G&#10;Z0dHHOtBNv1b4BiO7RwEoKE2re8hdoUgOtL1eKIIEyEVbk7nyTRGS4WmyyzNce4jsOJ4uDPWvRbQ&#10;Ej8pqUEFBHC2v7dudD26+FgWlORrqVRYmO1mpQzZM1TLOnwH9GduSntnDf7YiDjuYI4Yw9t8toH9&#10;b3mSZvFtmk/Ws8V8kq2z6SSfx4tJnOS3+SzO8uxu/d0nmGRFIzkX+l5qcVRikv0d04c7MWooaJH0&#10;Jc2n6XRk6I9FxuH7XZGtdHgxlWxLujg5scLz+kpzLJsVjkk1zqPn6QdCsAfHf+hKUIEnfpSAGzZD&#10;0N3MR/cK2QB/RFkYQNqQYXxUcNKA+UpJjxe0pPbLjhlBiXqjUVp5kmX+RodFNp2nuDDnls25hekK&#10;oUrqKBmnKze+ArvOyG2DkUYxa7hBOdYySOUpq4OI8RKGmg4Phr/l5+vg9fSsLX8AAAD//wMAUEsD&#10;BBQABgAIAAAAIQC8OTSl4AAAAAsBAAAPAAAAZHJzL2Rvd25yZXYueG1sTI/LboMwEEX3lfoP1kTq&#10;pmpMycOEMkRtpVbdJs0HGJgACh4j7ATy93VWzXJmju6cm20n04kLDa61jPA6j0AQl7ZquUY4/H69&#10;JCCc11zpzjIhXMnBNn98yHRa2ZF3dNn7WoQQdqlGaLzvUyld2ZDRbm574nA72sFoH8ahltWgxxBu&#10;OhlH0Voa3XL40OiePhsqT/uzQTj+jM+rzVh8+4PaLdcfulWFvSI+zab3NxCeJv8Pw00/qEMenAp7&#10;5sqJDkEtVyqgCIlaxCACkSxumwJhE6sYZJ7J+w75HwAAAP//AwBQSwECLQAUAAYACAAAACEAtoM4&#10;kv4AAADhAQAAEwAAAAAAAAAAAAAAAAAAAAAAW0NvbnRlbnRfVHlwZXNdLnhtbFBLAQItABQABgAI&#10;AAAAIQA4/SH/1gAAAJQBAAALAAAAAAAAAAAAAAAAAC8BAABfcmVscy8ucmVsc1BLAQItABQABgAI&#10;AAAAIQCx3bxyiQIAAB4FAAAOAAAAAAAAAAAAAAAAAC4CAABkcnMvZTJvRG9jLnhtbFBLAQItABQA&#10;BgAIAAAAIQC8OTSl4AAAAAsBAAAPAAAAAAAAAAAAAAAAAOMEAABkcnMvZG93bnJldi54bWxQSwUG&#10;AAAAAAQABADzAAAA8AUAAAAA&#10;" stroked="f">
                <v:textbox>
                  <w:txbxContent>
                    <w:p w:rsidR="00C9076C" w:rsidRDefault="00C9076C" w:rsidP="0013113A">
                      <w:pPr>
                        <w:rPr>
                          <w:sz w:val="21"/>
                          <w:szCs w:val="21"/>
                        </w:rPr>
                      </w:pPr>
                    </w:p>
                  </w:txbxContent>
                </v:textbox>
              </v:shape>
            </w:pict>
          </mc:Fallback>
        </mc:AlternateContent>
      </w:r>
      <w:r w:rsidR="0013113A">
        <w:rPr>
          <w:rFonts w:ascii="Arial" w:hAnsi="Arial" w:cs="Arial"/>
          <w:b/>
          <w:bCs/>
          <w:lang w:val="es-MX"/>
        </w:rPr>
        <w:br w:type="page"/>
      </w:r>
    </w:p>
    <w:p w:rsidR="0013113A" w:rsidRDefault="0013113A" w:rsidP="0013113A">
      <w:pPr>
        <w:spacing w:before="100" w:after="100" w:line="480" w:lineRule="auto"/>
        <w:jc w:val="center"/>
        <w:rPr>
          <w:rFonts w:ascii="Arial" w:hAnsi="Arial" w:cs="Arial"/>
          <w:b/>
          <w:bCs/>
          <w:lang w:val="es-MX"/>
        </w:rPr>
      </w:pPr>
    </w:p>
    <w:p w:rsidR="0013113A" w:rsidRDefault="0013113A" w:rsidP="0013113A">
      <w:pPr>
        <w:spacing w:before="100" w:after="100" w:line="480" w:lineRule="auto"/>
        <w:jc w:val="center"/>
        <w:rPr>
          <w:rFonts w:ascii="Arial" w:hAnsi="Arial" w:cs="Arial"/>
          <w:b/>
          <w:bCs/>
        </w:rPr>
      </w:pPr>
      <w:r>
        <w:rPr>
          <w:rFonts w:ascii="Arial" w:hAnsi="Arial" w:cs="Arial"/>
          <w:b/>
          <w:bCs/>
        </w:rPr>
        <w:t>SUGERENCIAS</w:t>
      </w:r>
    </w:p>
    <w:p w:rsidR="0013113A" w:rsidRPr="00661374" w:rsidRDefault="0013113A" w:rsidP="0013113A">
      <w:pPr>
        <w:numPr>
          <w:ilvl w:val="0"/>
          <w:numId w:val="35"/>
        </w:numPr>
        <w:tabs>
          <w:tab w:val="left" w:pos="1776"/>
        </w:tabs>
        <w:autoSpaceDE w:val="0"/>
        <w:autoSpaceDN w:val="0"/>
        <w:adjustRightInd w:val="0"/>
        <w:spacing w:before="100" w:after="100" w:line="480" w:lineRule="auto"/>
        <w:jc w:val="both"/>
        <w:rPr>
          <w:rFonts w:ascii="Arial" w:hAnsi="Arial" w:cs="Arial"/>
        </w:rPr>
      </w:pPr>
      <w:r w:rsidRPr="00661374">
        <w:rPr>
          <w:rFonts w:ascii="Arial" w:hAnsi="Arial" w:cs="Arial"/>
        </w:rPr>
        <w:t xml:space="preserve">Los docentes de educación  inicial debemos emplear diversas estrategias </w:t>
      </w:r>
      <w:r w:rsidRPr="00661374">
        <w:rPr>
          <w:rFonts w:ascii="Arial" w:hAnsi="Arial" w:cs="Arial"/>
          <w:bCs/>
        </w:rPr>
        <w:t xml:space="preserve"> metodológicas y</w:t>
      </w:r>
      <w:r w:rsidRPr="00661374">
        <w:rPr>
          <w:rFonts w:ascii="Arial" w:hAnsi="Arial" w:cs="Arial"/>
        </w:rPr>
        <w:t xml:space="preserve"> realizar actividades que tengan significación personal como experiencias directas, situaciones de juego, manipulación de material concreto y uso de material gráfico; esto es condición primordial para que la actividad sea eficaz y la enseñanza de óptimos resultados. </w:t>
      </w:r>
    </w:p>
    <w:p w:rsidR="00661374" w:rsidRPr="00661374" w:rsidRDefault="00361A6B" w:rsidP="0013113A">
      <w:pPr>
        <w:numPr>
          <w:ilvl w:val="0"/>
          <w:numId w:val="35"/>
        </w:numPr>
        <w:autoSpaceDE w:val="0"/>
        <w:autoSpaceDN w:val="0"/>
        <w:adjustRightInd w:val="0"/>
        <w:spacing w:before="120" w:after="120" w:line="480" w:lineRule="auto"/>
        <w:jc w:val="both"/>
        <w:rPr>
          <w:rFonts w:ascii="Arial" w:hAnsi="Arial" w:cs="Arial"/>
        </w:rPr>
      </w:pPr>
      <w:r w:rsidRPr="00661374">
        <w:rPr>
          <w:rFonts w:ascii="Arial" w:hAnsi="Arial" w:cs="Arial"/>
        </w:rPr>
        <w:t>Los directivos de la I.E.I</w:t>
      </w:r>
      <w:r w:rsidR="00661374" w:rsidRPr="00661374">
        <w:rPr>
          <w:rFonts w:ascii="Arial" w:hAnsi="Arial" w:cs="Arial"/>
        </w:rPr>
        <w:t xml:space="preserve"> San Roque </w:t>
      </w:r>
      <w:r w:rsidRPr="00661374">
        <w:rPr>
          <w:rFonts w:ascii="Arial" w:hAnsi="Arial" w:cs="Arial"/>
        </w:rPr>
        <w:t xml:space="preserve"> deben de desarrollar talleres de fortalecimiento del pensamiento lógico en los niños de 5 años </w:t>
      </w:r>
    </w:p>
    <w:p w:rsidR="00661374" w:rsidRPr="00661374" w:rsidRDefault="00361A6B" w:rsidP="0013113A">
      <w:pPr>
        <w:numPr>
          <w:ilvl w:val="0"/>
          <w:numId w:val="35"/>
        </w:numPr>
        <w:autoSpaceDE w:val="0"/>
        <w:autoSpaceDN w:val="0"/>
        <w:adjustRightInd w:val="0"/>
        <w:spacing w:before="120" w:after="120" w:line="480" w:lineRule="auto"/>
        <w:jc w:val="both"/>
        <w:rPr>
          <w:rFonts w:ascii="Arial" w:hAnsi="Arial" w:cs="Arial"/>
        </w:rPr>
      </w:pPr>
      <w:r w:rsidRPr="00661374">
        <w:rPr>
          <w:rFonts w:ascii="Arial" w:hAnsi="Arial" w:cs="Arial"/>
        </w:rPr>
        <w:t xml:space="preserve">  Los padres de familia de la I.E.I </w:t>
      </w:r>
      <w:r w:rsidR="00661374" w:rsidRPr="00661374">
        <w:rPr>
          <w:rFonts w:ascii="Arial" w:hAnsi="Arial" w:cs="Arial"/>
        </w:rPr>
        <w:t xml:space="preserve">San Roque </w:t>
      </w:r>
      <w:r w:rsidRPr="00661374">
        <w:rPr>
          <w:rFonts w:ascii="Arial" w:hAnsi="Arial" w:cs="Arial"/>
        </w:rPr>
        <w:t xml:space="preserve"> deben de apoyar en el trabajo de los docentes para fortalecer el pensamiento lógico de sus hijos </w:t>
      </w:r>
    </w:p>
    <w:p w:rsidR="0013113A" w:rsidRPr="00661374" w:rsidRDefault="0013113A" w:rsidP="0013113A">
      <w:pPr>
        <w:numPr>
          <w:ilvl w:val="0"/>
          <w:numId w:val="35"/>
        </w:numPr>
        <w:autoSpaceDE w:val="0"/>
        <w:autoSpaceDN w:val="0"/>
        <w:adjustRightInd w:val="0"/>
        <w:spacing w:before="120" w:after="120" w:line="480" w:lineRule="auto"/>
        <w:jc w:val="both"/>
        <w:rPr>
          <w:rFonts w:ascii="Arial" w:hAnsi="Arial" w:cs="Arial"/>
        </w:rPr>
      </w:pPr>
      <w:r w:rsidRPr="00661374">
        <w:rPr>
          <w:rFonts w:ascii="Arial" w:hAnsi="Arial" w:cs="Arial"/>
        </w:rPr>
        <w:t>Los docentes tenemos la misión de mejorar constantemente la calidad educativa y ello se podrá lograr con una reflexión permanente de nuestra labor y el conocimiento de las teorías relacionadas a la educación en general y, en particular a la enseñanza y aprendizaje de la matemática en el nivel inicial.</w:t>
      </w:r>
    </w:p>
    <w:p w:rsidR="0013113A" w:rsidRPr="00661374" w:rsidRDefault="0013113A" w:rsidP="0013113A">
      <w:pPr>
        <w:spacing w:before="100" w:after="100" w:line="480" w:lineRule="auto"/>
        <w:jc w:val="center"/>
        <w:rPr>
          <w:rFonts w:ascii="Arial" w:hAnsi="Arial" w:cs="Arial"/>
          <w:b/>
          <w:bCs/>
          <w:lang w:val="es-MX"/>
        </w:rPr>
      </w:pPr>
    </w:p>
    <w:p w:rsidR="00661374" w:rsidRDefault="00661374" w:rsidP="0013113A">
      <w:pPr>
        <w:spacing w:before="100" w:after="100" w:line="480" w:lineRule="auto"/>
        <w:jc w:val="center"/>
        <w:rPr>
          <w:rFonts w:ascii="Arial" w:hAnsi="Arial" w:cs="Arial"/>
          <w:b/>
          <w:bCs/>
          <w:lang w:val="es-MX"/>
        </w:rPr>
      </w:pPr>
    </w:p>
    <w:p w:rsidR="00661374" w:rsidRDefault="00661374" w:rsidP="0013113A">
      <w:pPr>
        <w:spacing w:before="100" w:after="100" w:line="480" w:lineRule="auto"/>
        <w:jc w:val="center"/>
        <w:rPr>
          <w:rFonts w:ascii="Arial" w:hAnsi="Arial" w:cs="Arial"/>
          <w:b/>
          <w:bCs/>
          <w:lang w:val="es-MX"/>
        </w:rPr>
      </w:pPr>
    </w:p>
    <w:p w:rsidR="00661374" w:rsidRDefault="00661374" w:rsidP="0013113A">
      <w:pPr>
        <w:spacing w:before="100" w:after="100" w:line="480" w:lineRule="auto"/>
        <w:jc w:val="center"/>
        <w:rPr>
          <w:rFonts w:ascii="Arial" w:hAnsi="Arial" w:cs="Arial"/>
          <w:b/>
          <w:bCs/>
          <w:lang w:val="es-MX"/>
        </w:rPr>
      </w:pPr>
    </w:p>
    <w:p w:rsidR="00661374" w:rsidRDefault="00661374" w:rsidP="0013113A">
      <w:pPr>
        <w:spacing w:before="100" w:after="100" w:line="480" w:lineRule="auto"/>
        <w:jc w:val="center"/>
        <w:rPr>
          <w:rFonts w:ascii="Arial" w:hAnsi="Arial" w:cs="Arial"/>
          <w:b/>
          <w:bCs/>
          <w:lang w:val="es-MX"/>
        </w:rPr>
      </w:pPr>
    </w:p>
    <w:p w:rsidR="00661374" w:rsidRDefault="00661374" w:rsidP="0013113A">
      <w:pPr>
        <w:spacing w:before="100" w:after="100" w:line="480" w:lineRule="auto"/>
        <w:jc w:val="center"/>
        <w:rPr>
          <w:rFonts w:ascii="Arial" w:hAnsi="Arial" w:cs="Arial"/>
          <w:b/>
          <w:bCs/>
          <w:lang w:val="es-MX"/>
        </w:rPr>
      </w:pPr>
    </w:p>
    <w:p w:rsidR="00661374" w:rsidRDefault="00661374" w:rsidP="0013113A">
      <w:pPr>
        <w:spacing w:before="100" w:after="100" w:line="480" w:lineRule="auto"/>
        <w:jc w:val="center"/>
        <w:rPr>
          <w:rFonts w:ascii="Arial" w:hAnsi="Arial" w:cs="Arial"/>
          <w:b/>
          <w:bCs/>
          <w:lang w:val="es-MX"/>
        </w:rPr>
      </w:pPr>
    </w:p>
    <w:p w:rsidR="0013113A" w:rsidRDefault="0013113A" w:rsidP="0013113A">
      <w:pPr>
        <w:spacing w:before="100" w:after="100" w:line="480" w:lineRule="auto"/>
        <w:jc w:val="center"/>
        <w:rPr>
          <w:rFonts w:ascii="Arial" w:hAnsi="Arial" w:cs="Arial"/>
          <w:b/>
          <w:bCs/>
          <w:lang w:val="es-MX"/>
        </w:rPr>
      </w:pPr>
    </w:p>
    <w:p w:rsidR="0013113A" w:rsidRDefault="0013113A" w:rsidP="0013113A">
      <w:pPr>
        <w:spacing w:before="100" w:after="100" w:line="480" w:lineRule="auto"/>
        <w:jc w:val="center"/>
        <w:rPr>
          <w:rFonts w:ascii="Arial" w:hAnsi="Arial" w:cs="Arial"/>
          <w:b/>
          <w:bCs/>
          <w:lang w:val="es-MX"/>
        </w:rPr>
      </w:pPr>
    </w:p>
    <w:p w:rsidR="0013113A" w:rsidRDefault="0013113A" w:rsidP="0013113A">
      <w:pPr>
        <w:spacing w:before="100" w:after="100" w:line="480" w:lineRule="auto"/>
        <w:jc w:val="center"/>
        <w:rPr>
          <w:rFonts w:ascii="Arial" w:hAnsi="Arial" w:cs="Arial"/>
          <w:b/>
          <w:bCs/>
          <w:lang w:val="es-MX"/>
        </w:rPr>
      </w:pPr>
    </w:p>
    <w:p w:rsidR="0013113A" w:rsidRDefault="0013113A" w:rsidP="0013113A">
      <w:pPr>
        <w:spacing w:before="100" w:after="100" w:line="480" w:lineRule="auto"/>
        <w:jc w:val="center"/>
        <w:rPr>
          <w:rFonts w:ascii="Arial" w:hAnsi="Arial" w:cs="Arial"/>
          <w:b/>
          <w:bCs/>
        </w:rPr>
      </w:pPr>
      <w:r>
        <w:rPr>
          <w:rFonts w:ascii="Arial" w:hAnsi="Arial" w:cs="Arial"/>
          <w:b/>
          <w:bCs/>
        </w:rPr>
        <w:t>BIBLIOGRAFÍA</w:t>
      </w:r>
    </w:p>
    <w:p w:rsidR="0013113A" w:rsidRDefault="0013113A" w:rsidP="0013113A">
      <w:pPr>
        <w:spacing w:before="120" w:after="120" w:line="480" w:lineRule="auto"/>
        <w:jc w:val="both"/>
        <w:rPr>
          <w:rFonts w:ascii="Arial" w:hAnsi="Arial" w:cs="Arial"/>
        </w:rPr>
      </w:pPr>
      <w:r>
        <w:rPr>
          <w:rFonts w:ascii="Arial" w:hAnsi="Arial" w:cs="Arial"/>
        </w:rPr>
        <w:t xml:space="preserve">ALSINA, C; BURGUÉS, C; FORTUNY, J; GIMÉNEZ, J; TORRA, M (1996). </w:t>
      </w:r>
      <w:r>
        <w:rPr>
          <w:rFonts w:ascii="Arial" w:hAnsi="Arial" w:cs="Arial"/>
          <w:b/>
        </w:rPr>
        <w:t>Enseñar Matemática</w:t>
      </w:r>
      <w:r>
        <w:rPr>
          <w:rFonts w:ascii="Arial" w:hAnsi="Arial" w:cs="Arial"/>
        </w:rPr>
        <w:t>. Editorial GRAO, Barcelona-España.</w:t>
      </w:r>
    </w:p>
    <w:p w:rsidR="0013113A" w:rsidRDefault="0013113A" w:rsidP="0013113A">
      <w:pPr>
        <w:spacing w:before="120" w:after="120" w:line="480" w:lineRule="auto"/>
        <w:jc w:val="both"/>
        <w:rPr>
          <w:rFonts w:ascii="Arial" w:hAnsi="Arial" w:cs="Arial"/>
        </w:rPr>
      </w:pPr>
      <w:r>
        <w:rPr>
          <w:rFonts w:ascii="Arial" w:hAnsi="Arial" w:cs="Arial"/>
        </w:rPr>
        <w:t xml:space="preserve">AVILA, R (1997). </w:t>
      </w:r>
      <w:r>
        <w:rPr>
          <w:rFonts w:ascii="Arial" w:hAnsi="Arial" w:cs="Arial"/>
          <w:b/>
        </w:rPr>
        <w:t>Introducción a la Metodología de la Investigación</w:t>
      </w:r>
      <w:r>
        <w:rPr>
          <w:rFonts w:ascii="Arial" w:hAnsi="Arial" w:cs="Arial"/>
        </w:rPr>
        <w:t>. Estudios y Ediciones R.A., Lima-Perú.</w:t>
      </w:r>
    </w:p>
    <w:p w:rsidR="0013113A" w:rsidRDefault="0013113A" w:rsidP="0013113A">
      <w:pPr>
        <w:spacing w:before="120" w:after="120" w:line="480" w:lineRule="auto"/>
        <w:jc w:val="both"/>
        <w:rPr>
          <w:rFonts w:ascii="Arial" w:hAnsi="Arial" w:cs="Arial"/>
        </w:rPr>
      </w:pPr>
      <w:r>
        <w:rPr>
          <w:rFonts w:ascii="Arial" w:hAnsi="Arial" w:cs="Arial"/>
        </w:rPr>
        <w:t xml:space="preserve">BEARD, R (1971). </w:t>
      </w:r>
      <w:r>
        <w:rPr>
          <w:rFonts w:ascii="Arial" w:hAnsi="Arial" w:cs="Arial"/>
          <w:b/>
        </w:rPr>
        <w:t>Psicología Evolutiva de Piaget</w:t>
      </w:r>
      <w:r>
        <w:rPr>
          <w:rFonts w:ascii="Arial" w:hAnsi="Arial" w:cs="Arial"/>
        </w:rPr>
        <w:t>. Editorial Kapelusz, Buenos  Aires-Argentina.</w:t>
      </w:r>
    </w:p>
    <w:p w:rsidR="0013113A" w:rsidRDefault="0013113A" w:rsidP="0013113A">
      <w:pPr>
        <w:spacing w:before="120" w:after="120" w:line="480" w:lineRule="auto"/>
        <w:jc w:val="both"/>
        <w:rPr>
          <w:rFonts w:ascii="Arial" w:hAnsi="Arial" w:cs="Arial"/>
          <w:lang w:val="es-MX"/>
        </w:rPr>
      </w:pPr>
      <w:r>
        <w:rPr>
          <w:rFonts w:ascii="Arial" w:hAnsi="Arial" w:cs="Arial"/>
        </w:rPr>
        <w:t xml:space="preserve">CANALS, M (2001). </w:t>
      </w:r>
      <w:r>
        <w:rPr>
          <w:rFonts w:ascii="Arial" w:hAnsi="Arial" w:cs="Arial"/>
          <w:b/>
          <w:lang w:val="es-MX"/>
        </w:rPr>
        <w:t>Material Manipulativo y Aprendizaje de las Matemáticas en la Escuela Primaria</w:t>
      </w:r>
      <w:r>
        <w:rPr>
          <w:rFonts w:ascii="Arial" w:hAnsi="Arial" w:cs="Arial"/>
          <w:lang w:val="es-MX"/>
        </w:rPr>
        <w:t>. Revista Pedagógica Maestros, Lima-Perú.</w:t>
      </w:r>
    </w:p>
    <w:p w:rsidR="0013113A" w:rsidRDefault="0013113A" w:rsidP="0013113A">
      <w:pPr>
        <w:spacing w:before="120" w:after="120" w:line="480" w:lineRule="auto"/>
        <w:jc w:val="both"/>
        <w:rPr>
          <w:rFonts w:ascii="Arial" w:hAnsi="Arial" w:cs="Arial"/>
        </w:rPr>
      </w:pPr>
      <w:r>
        <w:rPr>
          <w:rFonts w:ascii="Arial" w:hAnsi="Arial" w:cs="Arial"/>
        </w:rPr>
        <w:t xml:space="preserve">CLAUSS, G y HIEBSCH, H. (1966). </w:t>
      </w:r>
      <w:r>
        <w:rPr>
          <w:rFonts w:ascii="Arial" w:hAnsi="Arial" w:cs="Arial"/>
          <w:b/>
        </w:rPr>
        <w:t>Psicología del Niño Escolar</w:t>
      </w:r>
      <w:r>
        <w:rPr>
          <w:rFonts w:ascii="Arial" w:hAnsi="Arial" w:cs="Arial"/>
        </w:rPr>
        <w:t>. Editorial  Grijalbo, México.</w:t>
      </w:r>
    </w:p>
    <w:p w:rsidR="0013113A" w:rsidRDefault="0013113A" w:rsidP="0013113A">
      <w:pPr>
        <w:spacing w:before="120" w:after="120" w:line="480" w:lineRule="auto"/>
        <w:jc w:val="both"/>
        <w:rPr>
          <w:rFonts w:ascii="Arial" w:hAnsi="Arial" w:cs="Arial"/>
        </w:rPr>
      </w:pPr>
      <w:r>
        <w:rPr>
          <w:rFonts w:ascii="Arial" w:hAnsi="Arial" w:cs="Arial"/>
        </w:rPr>
        <w:t xml:space="preserve">HUERTA, N (2000). </w:t>
      </w:r>
      <w:r>
        <w:rPr>
          <w:rFonts w:ascii="Arial" w:hAnsi="Arial" w:cs="Arial"/>
          <w:b/>
        </w:rPr>
        <w:t>Guía Metodológica Área lógico Matemática</w:t>
      </w:r>
      <w:r>
        <w:rPr>
          <w:rFonts w:ascii="Arial" w:hAnsi="Arial" w:cs="Arial"/>
        </w:rPr>
        <w:t>.  Editorial Escuela Nueva S.A., Lima- Perú.</w:t>
      </w:r>
    </w:p>
    <w:p w:rsidR="0013113A" w:rsidRDefault="0013113A" w:rsidP="0013113A">
      <w:pPr>
        <w:spacing w:before="120" w:after="120" w:line="480" w:lineRule="auto"/>
        <w:jc w:val="both"/>
        <w:rPr>
          <w:rFonts w:ascii="Arial" w:hAnsi="Arial" w:cs="Arial"/>
          <w:lang w:val="en-US"/>
        </w:rPr>
      </w:pPr>
      <w:r>
        <w:rPr>
          <w:rFonts w:ascii="Arial" w:hAnsi="Arial" w:cs="Arial"/>
        </w:rPr>
        <w:t xml:space="preserve">LABINOWICZ, Ed. (1987). </w:t>
      </w:r>
      <w:r>
        <w:rPr>
          <w:rFonts w:ascii="Arial" w:hAnsi="Arial" w:cs="Arial"/>
          <w:b/>
        </w:rPr>
        <w:t>Introducción a Piaget, Pensamiento, Aprendizaje y Enseñanza</w:t>
      </w:r>
      <w:r>
        <w:rPr>
          <w:rFonts w:ascii="Arial" w:hAnsi="Arial" w:cs="Arial"/>
        </w:rPr>
        <w:t xml:space="preserve">. </w:t>
      </w:r>
      <w:r>
        <w:rPr>
          <w:rFonts w:ascii="Arial" w:hAnsi="Arial" w:cs="Arial"/>
          <w:lang w:val="en-US"/>
        </w:rPr>
        <w:t>Editorial Addison Wesley Iberoamericana S.A., Wilmington Delaware-E.U.A.</w:t>
      </w:r>
    </w:p>
    <w:p w:rsidR="0013113A" w:rsidRDefault="0013113A" w:rsidP="0013113A">
      <w:pPr>
        <w:spacing w:before="120" w:after="120" w:line="480" w:lineRule="auto"/>
        <w:jc w:val="both"/>
        <w:rPr>
          <w:rFonts w:ascii="Arial" w:hAnsi="Arial" w:cs="Arial"/>
        </w:rPr>
      </w:pPr>
      <w:r>
        <w:rPr>
          <w:rFonts w:ascii="Arial" w:hAnsi="Arial" w:cs="Arial"/>
        </w:rPr>
        <w:t xml:space="preserve">LIRA, C (1994). </w:t>
      </w:r>
      <w:r>
        <w:rPr>
          <w:rFonts w:ascii="Arial" w:hAnsi="Arial" w:cs="Arial"/>
          <w:b/>
        </w:rPr>
        <w:t>Didáctica Diferenciada de las Matemáticas</w:t>
      </w:r>
      <w:r>
        <w:rPr>
          <w:rFonts w:ascii="Arial" w:hAnsi="Arial" w:cs="Arial"/>
        </w:rPr>
        <w:t>. Editora Magisterial, Lima-Perú.</w:t>
      </w:r>
    </w:p>
    <w:p w:rsidR="0013113A" w:rsidRDefault="0013113A" w:rsidP="0013113A">
      <w:pPr>
        <w:spacing w:before="120" w:after="120" w:line="480" w:lineRule="auto"/>
        <w:jc w:val="both"/>
        <w:rPr>
          <w:rFonts w:ascii="Arial" w:hAnsi="Arial" w:cs="Arial"/>
        </w:rPr>
      </w:pPr>
      <w:r>
        <w:rPr>
          <w:rFonts w:ascii="Arial" w:hAnsi="Arial" w:cs="Arial"/>
        </w:rPr>
        <w:t xml:space="preserve">MENDONCA, M y SÁENZ, I (1996). </w:t>
      </w:r>
      <w:r>
        <w:rPr>
          <w:rFonts w:ascii="Arial" w:hAnsi="Arial" w:cs="Arial"/>
          <w:b/>
        </w:rPr>
        <w:t>Nueva Guía Práctica para la Maestra Jardinera</w:t>
      </w:r>
      <w:r>
        <w:rPr>
          <w:rFonts w:ascii="Arial" w:hAnsi="Arial" w:cs="Arial"/>
        </w:rPr>
        <w:t>. Ediciones Corcel,     Buenos Aires-Argentina.</w:t>
      </w:r>
    </w:p>
    <w:p w:rsidR="0013113A" w:rsidRDefault="002C6A1C" w:rsidP="0013113A">
      <w:pPr>
        <w:spacing w:before="120" w:after="120" w:line="480" w:lineRule="auto"/>
        <w:jc w:val="both"/>
        <w:rPr>
          <w:rFonts w:ascii="Arial" w:hAnsi="Arial" w:cs="Arial"/>
        </w:rPr>
      </w:pPr>
      <w:r>
        <w:rPr>
          <w:rFonts w:ascii="Arial" w:hAnsi="Arial" w:cs="Arial"/>
          <w:noProof/>
          <w:sz w:val="20"/>
          <w:lang w:val="es-ES" w:eastAsia="es-ES"/>
        </w:rPr>
        <mc:AlternateContent>
          <mc:Choice Requires="wps">
            <w:drawing>
              <wp:anchor distT="0" distB="0" distL="114300" distR="114300" simplePos="0" relativeHeight="251677696" behindDoc="0" locked="0" layoutInCell="1" allowOverlap="1">
                <wp:simplePos x="0" y="0"/>
                <wp:positionH relativeFrom="column">
                  <wp:posOffset>4735195</wp:posOffset>
                </wp:positionH>
                <wp:positionV relativeFrom="paragraph">
                  <wp:posOffset>1036955</wp:posOffset>
                </wp:positionV>
                <wp:extent cx="457200" cy="5715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76C" w:rsidRDefault="00C9076C" w:rsidP="001311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6" o:spid="_x0000_s1033" type="#_x0000_t202" style="position:absolute;left:0;text-align:left;margin-left:372.85pt;margin-top:81.65pt;width:36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4HhwIAAB4FAAAOAAAAZHJzL2Uyb0RvYy54bWysVNuO2yAQfa/Uf0C8Z21HzsVWnNUmaapK&#10;24u07QcQwDGqzbhAYm+r/nsHnGSzvUhVVT9gYIYzl3Ngcds3NTlKYxXogiY3MSVScxBK7wv66eN2&#10;NKfEOqYFq0HLgj5KS2+XL18sujaXY6igFtIQBNE279qCVs61eRRZXsmG2RtopUZjCaZhDpdmHwnD&#10;OkRv6mgcx9OoAyNaA1xai7ubwUiXAb8sJXfvy9JKR+qCYm4ujCaMOz9GywXL94a1leKnNNg/ZNEw&#10;pTHoBWrDHCMHo36BahQ3YKF0NxyaCMpScRlqwGqS+KdqHirWylALNse2lzbZ/wfL3x0/GKIEcjel&#10;RLMGOVofmDBAhCRO9g4IWrBNXWtz9H5o0d/1K+jxSCjZtvfAP1uiYV0xvZd3xkBXSSYwzcSfjK6O&#10;DjjWg+y6tyAwHDs4CEB9aRrfQ+wKQXSk6/FCESZCOG6mkxnSTglH02SWTHDuI7D8fLg11r2W0BA/&#10;KahBBQRwdry3bnA9u/hYFmoltqquw8Lsd+vakCNDtWzDd0J/5lZr76zBHxsQhx3MEWN4m882sP8t&#10;S8ZpvBpno+10Phul23QyymbxfBQn2SqbxmmWbrbffYJJmldKCKnvlZZnJSbp3zF9uhODhoIWSVfQ&#10;bDKeDAz9scg4fL8rslEOL2atmoLOL04s97y+0gLLZrljqh7m0fP0AyHYg/M/dCWowBM/SMD1uz7o&#10;buaje4XsQDyiLAwgbcgwPio4qcB8paTDC1pQ++XAjKSkfqNRWlmSpv5Gh0WQBSXm2rK7tjDNEaqg&#10;jpJhunbDK3BojdpXGGkQs4Y7lGOpglSesjqJGC9hqOn0YPhbfr0OXk/P2vIHAAAA//8DAFBLAwQU&#10;AAYACAAAACEA8yRncN4AAAALAQAADwAAAGRycy9kb3ducmV2LnhtbEyPzU7DMBCE70i8g7VIXBB1&#10;+pO4hDgVIIG4tvQBnHibRMTrKHab9O1ZTnDcmU+zM8Vudr244Bg6TxqWiwQEUu1tR42G49f74xZE&#10;iIas6T2hhisG2JW3N4XJrZ9oj5dDbASHUMiNhjbGIZcy1C06ExZ+QGLv5EdnIp9jI+1oJg53vVwl&#10;SSad6Yg/tGbAtxbr78PZaTh9Tg/p01R9xKPab7JX06nKX7W+v5tfnkFEnOMfDL/1uTqU3KnyZ7JB&#10;9BrUJlWMspGt1yCY2C4VK5WGVcqKLAv5f0P5AwAA//8DAFBLAQItABQABgAIAAAAIQC2gziS/gAA&#10;AOEBAAATAAAAAAAAAAAAAAAAAAAAAABbQ29udGVudF9UeXBlc10ueG1sUEsBAi0AFAAGAAgAAAAh&#10;ADj9If/WAAAAlAEAAAsAAAAAAAAAAAAAAAAALwEAAF9yZWxzLy5yZWxzUEsBAi0AFAAGAAgAAAAh&#10;AJQergeHAgAAHgUAAA4AAAAAAAAAAAAAAAAALgIAAGRycy9lMm9Eb2MueG1sUEsBAi0AFAAGAAgA&#10;AAAhAPMkZ3DeAAAACwEAAA8AAAAAAAAAAAAAAAAA4QQAAGRycy9kb3ducmV2LnhtbFBLBQYAAAAA&#10;BAAEAPMAAADsBQAAAAA=&#10;" stroked="f">
                <v:textbox>
                  <w:txbxContent>
                    <w:p w:rsidR="00C9076C" w:rsidRDefault="00C9076C" w:rsidP="0013113A"/>
                  </w:txbxContent>
                </v:textbox>
              </v:shape>
            </w:pict>
          </mc:Fallback>
        </mc:AlternateContent>
      </w:r>
      <w:r w:rsidR="0013113A">
        <w:rPr>
          <w:rFonts w:ascii="Arial" w:hAnsi="Arial" w:cs="Arial"/>
        </w:rPr>
        <w:t xml:space="preserve">MINISTERIO DE EDUCACIÓN (1988). </w:t>
      </w:r>
      <w:r w:rsidR="0013113A">
        <w:rPr>
          <w:rFonts w:ascii="Arial" w:hAnsi="Arial" w:cs="Arial"/>
          <w:b/>
        </w:rPr>
        <w:t>Guía Metodológica Integrada de Aprestamiento</w:t>
      </w:r>
      <w:r w:rsidR="0013113A">
        <w:rPr>
          <w:rFonts w:ascii="Arial" w:hAnsi="Arial" w:cs="Arial"/>
        </w:rPr>
        <w:t>. Lima-Perú.</w:t>
      </w:r>
    </w:p>
    <w:p w:rsidR="0013113A" w:rsidRDefault="0013113A" w:rsidP="0013113A">
      <w:pPr>
        <w:spacing w:before="120" w:after="120" w:line="480" w:lineRule="auto"/>
        <w:jc w:val="both"/>
        <w:rPr>
          <w:rFonts w:ascii="Arial" w:hAnsi="Arial" w:cs="Arial"/>
        </w:rPr>
      </w:pPr>
      <w:r>
        <w:rPr>
          <w:rFonts w:ascii="Arial" w:hAnsi="Arial" w:cs="Arial"/>
        </w:rPr>
        <w:t xml:space="preserve">MÚJINA, V (1981). </w:t>
      </w:r>
      <w:r>
        <w:rPr>
          <w:rFonts w:ascii="Arial" w:hAnsi="Arial" w:cs="Arial"/>
          <w:b/>
        </w:rPr>
        <w:t>Psicología de la edad Pre Escolar</w:t>
      </w:r>
      <w:r>
        <w:rPr>
          <w:rFonts w:ascii="Arial" w:hAnsi="Arial" w:cs="Arial"/>
        </w:rPr>
        <w:t>. Editor Pablo del Río, Madrid – España.</w:t>
      </w:r>
    </w:p>
    <w:p w:rsidR="0013113A" w:rsidRDefault="0013113A" w:rsidP="0013113A">
      <w:pPr>
        <w:spacing w:before="120" w:after="120" w:line="480" w:lineRule="auto"/>
        <w:jc w:val="both"/>
        <w:rPr>
          <w:rFonts w:ascii="Arial" w:hAnsi="Arial" w:cs="Arial"/>
        </w:rPr>
      </w:pPr>
      <w:r>
        <w:rPr>
          <w:rFonts w:ascii="Arial" w:hAnsi="Arial" w:cs="Arial"/>
        </w:rPr>
        <w:t xml:space="preserve">NAATHAN, F (1982) </w:t>
      </w:r>
      <w:r>
        <w:rPr>
          <w:rFonts w:ascii="Arial" w:hAnsi="Arial" w:cs="Arial"/>
          <w:b/>
        </w:rPr>
        <w:t>Enciclopedia de los Padres</w:t>
      </w:r>
      <w:r>
        <w:rPr>
          <w:rFonts w:ascii="Arial" w:hAnsi="Arial" w:cs="Arial"/>
        </w:rPr>
        <w:t>. Editores Virgen de Guadalupe, Barcelona España.</w:t>
      </w:r>
    </w:p>
    <w:p w:rsidR="0013113A" w:rsidRDefault="0013113A" w:rsidP="0013113A">
      <w:pPr>
        <w:spacing w:before="120" w:after="120" w:line="480" w:lineRule="auto"/>
        <w:jc w:val="both"/>
        <w:rPr>
          <w:rFonts w:ascii="Arial" w:hAnsi="Arial" w:cs="Arial"/>
        </w:rPr>
      </w:pPr>
      <w:r>
        <w:rPr>
          <w:rFonts w:ascii="Arial" w:hAnsi="Arial" w:cs="Arial"/>
        </w:rPr>
        <w:t xml:space="preserve">OZEJO, T (1999). </w:t>
      </w:r>
      <w:r>
        <w:rPr>
          <w:rFonts w:ascii="Arial" w:hAnsi="Arial" w:cs="Arial"/>
          <w:b/>
        </w:rPr>
        <w:t>Enseñar y Aprender Matemáticas Retos del Presente</w:t>
      </w:r>
      <w:r>
        <w:rPr>
          <w:rFonts w:ascii="Arial" w:hAnsi="Arial" w:cs="Arial"/>
        </w:rPr>
        <w:t>. Revista Pedagógica Maestros, Lima-Perú,</w:t>
      </w:r>
    </w:p>
    <w:p w:rsidR="0013113A" w:rsidRDefault="0013113A" w:rsidP="0013113A">
      <w:pPr>
        <w:spacing w:before="120" w:after="120" w:line="480" w:lineRule="auto"/>
        <w:jc w:val="both"/>
        <w:rPr>
          <w:rFonts w:ascii="Arial" w:hAnsi="Arial" w:cs="Arial"/>
        </w:rPr>
      </w:pPr>
      <w:r>
        <w:rPr>
          <w:rFonts w:ascii="Arial" w:hAnsi="Arial" w:cs="Arial"/>
        </w:rPr>
        <w:t xml:space="preserve">PAPALIA, D (1992). </w:t>
      </w:r>
      <w:r>
        <w:rPr>
          <w:rFonts w:ascii="Arial" w:hAnsi="Arial" w:cs="Arial"/>
          <w:b/>
        </w:rPr>
        <w:t>Desarrollo Humano</w:t>
      </w:r>
      <w:r>
        <w:rPr>
          <w:rFonts w:ascii="Arial" w:hAnsi="Arial" w:cs="Arial"/>
        </w:rPr>
        <w:t>. Editorial Mc Graw Hill, Bogota-Colombia.</w:t>
      </w:r>
    </w:p>
    <w:p w:rsidR="0013113A" w:rsidRDefault="0013113A" w:rsidP="0013113A">
      <w:pPr>
        <w:spacing w:before="120" w:after="120" w:line="480" w:lineRule="auto"/>
        <w:jc w:val="both"/>
        <w:rPr>
          <w:rFonts w:ascii="Arial" w:hAnsi="Arial" w:cs="Arial"/>
        </w:rPr>
      </w:pPr>
      <w:r>
        <w:rPr>
          <w:rFonts w:ascii="Arial" w:hAnsi="Arial" w:cs="Arial"/>
          <w:lang w:val="en-GB"/>
        </w:rPr>
        <w:t>PIAGET, J</w:t>
      </w:r>
      <w:r w:rsidR="00661374">
        <w:rPr>
          <w:rFonts w:ascii="Arial" w:hAnsi="Arial" w:cs="Arial"/>
          <w:lang w:val="en-GB"/>
        </w:rPr>
        <w:t xml:space="preserve"> </w:t>
      </w:r>
      <w:r>
        <w:rPr>
          <w:rFonts w:ascii="Arial" w:hAnsi="Arial" w:cs="Arial"/>
          <w:lang w:val="en-GB"/>
        </w:rPr>
        <w:t xml:space="preserve">y INHELDER, B (1975). </w:t>
      </w:r>
      <w:r>
        <w:rPr>
          <w:rFonts w:ascii="Arial" w:hAnsi="Arial" w:cs="Arial"/>
          <w:b/>
        </w:rPr>
        <w:t>Psicología del Niño</w:t>
      </w:r>
      <w:r>
        <w:rPr>
          <w:rFonts w:ascii="Arial" w:hAnsi="Arial" w:cs="Arial"/>
        </w:rPr>
        <w:t>. Ediciones Morata, S.A., Madrid-España.</w:t>
      </w:r>
    </w:p>
    <w:p w:rsidR="0013113A" w:rsidRDefault="002C6A1C" w:rsidP="0013113A">
      <w:pPr>
        <w:spacing w:before="120" w:after="120" w:line="480" w:lineRule="auto"/>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69504" behindDoc="0" locked="0" layoutInCell="1" allowOverlap="1">
                <wp:simplePos x="0" y="0"/>
                <wp:positionH relativeFrom="column">
                  <wp:posOffset>5306695</wp:posOffset>
                </wp:positionH>
                <wp:positionV relativeFrom="paragraph">
                  <wp:posOffset>655955</wp:posOffset>
                </wp:positionV>
                <wp:extent cx="114300" cy="11430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76C" w:rsidRDefault="00C9076C" w:rsidP="0013113A">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5" o:spid="_x0000_s1034" type="#_x0000_t202" style="position:absolute;left:0;text-align:left;margin-left:417.85pt;margin-top:51.6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6yBhQIAAB4FAAAOAAAAZHJzL2Uyb0RvYy54bWysVNuO0zAQfUfiHyy/d5OUdLeJmq52uxQh&#10;LRdp4QNc22ksEo+x3SYL4t8ZO20pC0gIkYfEzozPXM4ZL66HriV7aZ0CXdHsIqVEag5C6W1FP35Y&#10;T+aUOM+0YC1oWdFH6ej18vmzRW9KOYUGWiEtQRDtyt5UtPHelEnieCM75i7ASI3GGmzHPG7tNhGW&#10;9Yjetck0TS+THqwwFrh0Dv/ejUa6jPh1Lbl/V9dOetJWFHPz8W3jexPeyXLByq1lplH8kAb7hyw6&#10;pjQGPUHdMc/IzqpfoDrFLTio/QWHLoG6VlzGGrCaLH1SzUPDjIy1YHOcObXJ/T9Y/nb/3hIlkLsZ&#10;JZp1yNFqx4QFIiTxcvBA0IJt6o0r0fvBoL8fbmHAI7FkZ+6Bf3JEw6pheitvrIW+kUxgmlk4mZwd&#10;HXFcANn0b0BgOLbzEIGG2nahh9gVguhI1+OJIkyE8BAyy1+kaOFoOqxDBFYeDxvr/CsJHQmLilpU&#10;QARn+3vnR9ejS4jloFVirdo2bux2s2ot2TNUyzo+Mf8nbq0OzhrCsRFx/IM5YoxgC9lG9r8W2TRP&#10;b6fFZH05v5rk63w2Ka7S+STNitviMs2L/G79LSSY5WWjhJD6Xml5VGKW/x3Th5kYNRS1SPqKFrPp&#10;bGToj0Wm8fldkZ3yOJit6io6PzmxMvD6Ugssm5WeqXZcJz+nHwnBHhy/sStRBYH4UQJ+2AxRd/Oj&#10;uDYgHlEWFpA2ZBgvFVw0YL9Q0uOAVtR93jErKWlfa5RWkeV5mOi4yWdXU9zYc8vm3MI0R6iKekrG&#10;5cqPt8DOWLVtMNIoZg03KMdaRakE3Y5ZHUSMQxhrOlwYYcrP99Hrx7W2/A4AAP//AwBQSwMEFAAG&#10;AAgAAAAhANCCBDvfAAAACwEAAA8AAABkcnMvZG93bnJldi54bWxMj8FOwzAQRO9I/IO1SFwQdVqT&#10;JqRxKkACcW3pBzjJNokar6PYbdK/ZznR4848zc7k29n24oKj7xxpWC4iEEiVqztqNBx+Pp9TED4Y&#10;qk3vCDVc0cO2uL/LTVa7iXZ42YdGcAj5zGhoQxgyKX3VojV+4QYk9o5utCbwOTayHs3E4baXqyha&#10;S2s64g+tGfCjxeq0P1sNx+/pKX6dyq9wSHYv63fTJaW7av34ML9tQAScwz8Mf/W5OhTcqXRnqr3o&#10;NaQqThhlI1IKBBNprFgpWVktFcgil7cbil8AAAD//wMAUEsBAi0AFAAGAAgAAAAhALaDOJL+AAAA&#10;4QEAABMAAAAAAAAAAAAAAAAAAAAAAFtDb250ZW50X1R5cGVzXS54bWxQSwECLQAUAAYACAAAACEA&#10;OP0h/9YAAACUAQAACwAAAAAAAAAAAAAAAAAvAQAAX3JlbHMvLnJlbHNQSwECLQAUAAYACAAAACEA&#10;jeusgYUCAAAeBQAADgAAAAAAAAAAAAAAAAAuAgAAZHJzL2Uyb0RvYy54bWxQSwECLQAUAAYACAAA&#10;ACEA0IIEO98AAAALAQAADwAAAAAAAAAAAAAAAADfBAAAZHJzL2Rvd25yZXYueG1sUEsFBgAAAAAE&#10;AAQA8wAAAOsFAAAAAA==&#10;" stroked="f">
                <v:textbox>
                  <w:txbxContent>
                    <w:p w:rsidR="00C9076C" w:rsidRDefault="00C9076C" w:rsidP="0013113A">
                      <w:pPr>
                        <w:rPr>
                          <w:sz w:val="21"/>
                          <w:szCs w:val="21"/>
                        </w:rPr>
                      </w:pPr>
                    </w:p>
                  </w:txbxContent>
                </v:textbox>
              </v:shape>
            </w:pict>
          </mc:Fallback>
        </mc:AlternateContent>
      </w:r>
      <w:r w:rsidR="0013113A">
        <w:rPr>
          <w:rFonts w:ascii="Arial" w:hAnsi="Arial" w:cs="Arial"/>
        </w:rPr>
        <w:t xml:space="preserve">PHILLIPS, J (1977). </w:t>
      </w:r>
      <w:r w:rsidR="0013113A">
        <w:rPr>
          <w:rFonts w:ascii="Arial" w:hAnsi="Arial" w:cs="Arial"/>
          <w:b/>
        </w:rPr>
        <w:t>Los Orígenes del Intelecto según Piaget</w:t>
      </w:r>
      <w:r w:rsidR="0013113A">
        <w:rPr>
          <w:rFonts w:ascii="Arial" w:hAnsi="Arial" w:cs="Arial"/>
        </w:rPr>
        <w:t>.  Editorial Fontanella S.A., Barcelona-España.</w:t>
      </w:r>
    </w:p>
    <w:p w:rsidR="0013113A" w:rsidRDefault="0013113A" w:rsidP="0013113A">
      <w:pPr>
        <w:spacing w:before="120" w:after="120" w:line="480" w:lineRule="auto"/>
        <w:jc w:val="both"/>
        <w:rPr>
          <w:rFonts w:ascii="Arial" w:hAnsi="Arial" w:cs="Arial"/>
        </w:rPr>
      </w:pPr>
      <w:r>
        <w:rPr>
          <w:rFonts w:ascii="Arial" w:hAnsi="Arial" w:cs="Arial"/>
        </w:rPr>
        <w:t xml:space="preserve">SÁNCHEZ, H (1992). </w:t>
      </w:r>
      <w:r>
        <w:rPr>
          <w:rFonts w:ascii="Arial" w:hAnsi="Arial" w:cs="Arial"/>
          <w:b/>
        </w:rPr>
        <w:t>Formación de los Conceptos</w:t>
      </w:r>
      <w:r>
        <w:rPr>
          <w:rFonts w:ascii="Arial" w:hAnsi="Arial" w:cs="Arial"/>
        </w:rPr>
        <w:t xml:space="preserve"> </w:t>
      </w:r>
      <w:r>
        <w:rPr>
          <w:rFonts w:ascii="Arial" w:hAnsi="Arial" w:cs="Arial"/>
          <w:b/>
        </w:rPr>
        <w:t>en el Niño</w:t>
      </w:r>
      <w:r>
        <w:rPr>
          <w:rFonts w:ascii="Arial" w:hAnsi="Arial" w:cs="Arial"/>
        </w:rPr>
        <w:t>. 1era. Edición, Lima-Perú.</w:t>
      </w:r>
    </w:p>
    <w:p w:rsidR="0013113A" w:rsidRDefault="002C6A1C" w:rsidP="0013113A">
      <w:pPr>
        <w:spacing w:before="120" w:after="120" w:line="480" w:lineRule="auto"/>
        <w:jc w:val="both"/>
        <w:rPr>
          <w:rFonts w:ascii="Arial" w:hAnsi="Arial" w:cs="Arial"/>
        </w:rPr>
      </w:pPr>
      <w:r>
        <w:rPr>
          <w:rFonts w:ascii="Arial" w:hAnsi="Arial" w:cs="Arial"/>
          <w:noProof/>
          <w:sz w:val="20"/>
          <w:lang w:val="es-ES" w:eastAsia="es-ES"/>
        </w:rPr>
        <mc:AlternateContent>
          <mc:Choice Requires="wps">
            <w:drawing>
              <wp:anchor distT="0" distB="0" distL="114300" distR="114300" simplePos="0" relativeHeight="251678720" behindDoc="0" locked="0" layoutInCell="1" allowOverlap="1">
                <wp:simplePos x="0" y="0"/>
                <wp:positionH relativeFrom="column">
                  <wp:posOffset>4620895</wp:posOffset>
                </wp:positionH>
                <wp:positionV relativeFrom="paragraph">
                  <wp:posOffset>1235075</wp:posOffset>
                </wp:positionV>
                <wp:extent cx="571500" cy="45720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76C" w:rsidRDefault="00C9076C" w:rsidP="001311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4" o:spid="_x0000_s1035" type="#_x0000_t202" style="position:absolute;left:0;text-align:left;margin-left:363.85pt;margin-top:97.25pt;width:4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wSiAIAAB4FAAAOAAAAZHJzL2Uyb0RvYy54bWysVG1v2yAQ/j5p/wHxPbUdOU1s1anadJkm&#10;dS9Stx9AAMdoNseAxO6m/fcdOEnTvUjTNH/AwN099/YcV9dD15K9tE6Brmh2kVIiNQeh9Lainz6u&#10;JwtKnGdasBa0rOijdPR6+fLFVW9KOYUGWiEtQRDtyt5UtPHelEnieCM75i7ASI3CGmzHPB7tNhGW&#10;9Yjetck0TS+THqwwFrh0Dm/vRiFdRvy6lty/r2snPWkrirH5uNq4bsKaLK9YubXMNIofwmD/EEXH&#10;lEanJ6g75hnZWfULVKe4BQe1v+DQJVDXisuYA2aTpT9l89AwI2MuWBxnTmVy/w+Wv9t/sEQJ7F1O&#10;iWYd9mi1Y8ICEZJ4OXggKMEy9caVqP1gUN8PtzCgSUzZmXvgnx3RsGqY3soba6FvJBMYZhYskzPT&#10;EccFkE3/FgS6YzsPEWiobRdqiFUhiI7tejy1CAMhHC9n82yWooSjKJ/NkQLRAyuPxsY6/1pCR8Km&#10;ohYZEMHZ/t75EAwrjyrBl4NWibVq23iw282qtWTPkC3r+B3Qn6m1OihrCGYj4niDMaKPIAvRxu5/&#10;K7Jpnt5Oi8n6cjGf5Ot8Ninm6WKSZsVtcZnmRX63/h4CzPKyUUJIfa+0PDIxy/+u04eZGDkUuUj6&#10;ihaz6Wzs0B+TTOP3uyQ75XEwW9VVdHFSYmXo6ystMG1WeqbacZ88Dz9WGWtw/MeqRBaExo8U8MNm&#10;iLwrgvfAkA2IR6SFBWwbdhgfFdw0YL9S0uOAVtR92TErKWnfaKRWkeV5mOh4iFSgxJ5LNucSpjlC&#10;VdRTMm5XfnwFdsaqbYOeRjJruEE61ipS5SmqA4lxCGNOhwcjTPn5OWo9PWvLHwAAAP//AwBQSwME&#10;FAAGAAgAAAAhAGfh9mveAAAACwEAAA8AAABkcnMvZG93bnJldi54bWxMj8FugzAMhu+T9g6RJ+0y&#10;raGokJYSqm3Spl3b9QEMuIBKHETSQt9+6Wk72v+n35/z3Wx6caXRdZY1LBcRCOLK1h03Go4/n69r&#10;EM4j19hbJg03crArHh9yzGo78Z6uB9+IUMIuQw2t90MmpataMugWdiAO2cmOBn0Yx0bWI06h3PQy&#10;jqJUGuw4XGhxoI+WqvPhYjScvqeXZDOVX/6o9qv0HTtV2pvWz0/z2xaEp9n/wXDXD+pQBKfSXrh2&#10;otegYqUCGoLNKgERiPXyvik1xGmagCxy+f+H4hcAAP//AwBQSwECLQAUAAYACAAAACEAtoM4kv4A&#10;AADhAQAAEwAAAAAAAAAAAAAAAAAAAAAAW0NvbnRlbnRfVHlwZXNdLnhtbFBLAQItABQABgAIAAAA&#10;IQA4/SH/1gAAAJQBAAALAAAAAAAAAAAAAAAAAC8BAABfcmVscy8ucmVsc1BLAQItABQABgAIAAAA&#10;IQCpCswSiAIAAB4FAAAOAAAAAAAAAAAAAAAAAC4CAABkcnMvZTJvRG9jLnhtbFBLAQItABQABgAI&#10;AAAAIQBn4fZr3gAAAAsBAAAPAAAAAAAAAAAAAAAAAOIEAABkcnMvZG93bnJldi54bWxQSwUGAAAA&#10;AAQABADzAAAA7QUAAAAA&#10;" stroked="f">
                <v:textbox>
                  <w:txbxContent>
                    <w:p w:rsidR="00C9076C" w:rsidRDefault="00C9076C" w:rsidP="0013113A"/>
                  </w:txbxContent>
                </v:textbox>
              </v:shape>
            </w:pict>
          </mc:Fallback>
        </mc:AlternateContent>
      </w:r>
      <w:r w:rsidR="0013113A">
        <w:rPr>
          <w:rFonts w:ascii="Arial" w:hAnsi="Arial" w:cs="Arial"/>
        </w:rPr>
        <w:t xml:space="preserve"> SÁNCHEZ, H Y REYES, C (1996). </w:t>
      </w:r>
      <w:r w:rsidR="0013113A">
        <w:rPr>
          <w:rFonts w:ascii="Arial" w:hAnsi="Arial" w:cs="Arial"/>
          <w:b/>
        </w:rPr>
        <w:t>Metodología y Diseños de Investigación Científica</w:t>
      </w:r>
      <w:r w:rsidR="0013113A">
        <w:rPr>
          <w:rFonts w:ascii="Arial" w:hAnsi="Arial" w:cs="Arial"/>
        </w:rPr>
        <w:t>. Gráfica los Jazmines,  Lima-Perú.</w:t>
      </w:r>
    </w:p>
    <w:p w:rsidR="0013113A" w:rsidRDefault="0013113A" w:rsidP="0013113A">
      <w:pPr>
        <w:spacing w:before="120" w:after="120" w:line="480" w:lineRule="auto"/>
        <w:jc w:val="both"/>
        <w:rPr>
          <w:rFonts w:ascii="Arial" w:hAnsi="Arial" w:cs="Arial"/>
        </w:rPr>
      </w:pPr>
      <w:r>
        <w:rPr>
          <w:rFonts w:ascii="Arial" w:hAnsi="Arial" w:cs="Arial"/>
        </w:rPr>
        <w:t xml:space="preserve">SHARDAKOV, M. N. (1968). </w:t>
      </w:r>
      <w:r>
        <w:rPr>
          <w:rFonts w:ascii="Arial" w:hAnsi="Arial" w:cs="Arial"/>
          <w:b/>
        </w:rPr>
        <w:t>Desarrollo del Pensamiento en el Escolar</w:t>
      </w:r>
      <w:r>
        <w:rPr>
          <w:rFonts w:ascii="Arial" w:hAnsi="Arial" w:cs="Arial"/>
        </w:rPr>
        <w:t>. Editorial Grijalbo, México.</w:t>
      </w:r>
    </w:p>
    <w:p w:rsidR="0013113A" w:rsidRDefault="0013113A" w:rsidP="0013113A">
      <w:pPr>
        <w:spacing w:before="120" w:after="120" w:line="480" w:lineRule="auto"/>
        <w:rPr>
          <w:rFonts w:ascii="Arial" w:hAnsi="Arial" w:cs="Arial"/>
        </w:rPr>
      </w:pPr>
      <w:r>
        <w:rPr>
          <w:rFonts w:ascii="Arial" w:hAnsi="Arial" w:cs="Arial"/>
        </w:rPr>
        <w:t xml:space="preserve">SMIRNOV, A. (1969) </w:t>
      </w:r>
      <w:r>
        <w:rPr>
          <w:rFonts w:ascii="Arial" w:hAnsi="Arial" w:cs="Arial"/>
          <w:b/>
        </w:rPr>
        <w:t>Psicología</w:t>
      </w:r>
      <w:r>
        <w:rPr>
          <w:rFonts w:ascii="Arial" w:hAnsi="Arial" w:cs="Arial"/>
        </w:rPr>
        <w:t>. Editorial Grijalbo, México.</w:t>
      </w:r>
    </w:p>
    <w:p w:rsidR="0013113A" w:rsidRDefault="0013113A" w:rsidP="0013113A">
      <w:pPr>
        <w:spacing w:before="120" w:after="120" w:line="480" w:lineRule="auto"/>
        <w:jc w:val="both"/>
        <w:rPr>
          <w:rFonts w:ascii="Arial" w:hAnsi="Arial" w:cs="Arial"/>
        </w:rPr>
      </w:pPr>
      <w:r>
        <w:rPr>
          <w:rFonts w:ascii="Arial" w:hAnsi="Arial" w:cs="Arial"/>
        </w:rPr>
        <w:t xml:space="preserve">PONTIFICIA UNIVERSIDAD CATÓLICA DEL PERÚ FACULTAD DE EDUCACIÓN (1998). </w:t>
      </w:r>
      <w:r>
        <w:rPr>
          <w:rFonts w:ascii="Arial" w:hAnsi="Arial" w:cs="Arial"/>
          <w:b/>
        </w:rPr>
        <w:t>1,2 y 3 Matemáticas Esta Vez</w:t>
      </w:r>
      <w:r>
        <w:rPr>
          <w:rFonts w:ascii="Arial" w:hAnsi="Arial" w:cs="Arial"/>
        </w:rPr>
        <w:t xml:space="preserve">. </w:t>
      </w:r>
      <w:r>
        <w:rPr>
          <w:rFonts w:ascii="Arial" w:hAnsi="Arial" w:cs="Arial"/>
          <w:b/>
        </w:rPr>
        <w:t>Proyecto “Nuestros Niños y la Comunidad”</w:t>
      </w:r>
      <w:r>
        <w:rPr>
          <w:rFonts w:ascii="Arial" w:hAnsi="Arial" w:cs="Arial"/>
        </w:rPr>
        <w:t>, Lima – Perú.</w:t>
      </w:r>
    </w:p>
    <w:p w:rsidR="0013113A" w:rsidRDefault="0013113A" w:rsidP="0013113A">
      <w:pPr>
        <w:spacing w:before="120" w:after="120" w:line="480" w:lineRule="auto"/>
        <w:jc w:val="both"/>
        <w:rPr>
          <w:rFonts w:ascii="Arial" w:hAnsi="Arial" w:cs="Arial"/>
        </w:rPr>
      </w:pPr>
    </w:p>
    <w:p w:rsidR="0013113A" w:rsidRDefault="0013113A" w:rsidP="0013113A">
      <w:pPr>
        <w:spacing w:before="120" w:after="120" w:line="480" w:lineRule="auto"/>
        <w:jc w:val="both"/>
        <w:rPr>
          <w:rFonts w:ascii="Arial" w:hAnsi="Arial" w:cs="Arial"/>
        </w:rPr>
      </w:pPr>
    </w:p>
    <w:p w:rsidR="0013113A" w:rsidRDefault="0013113A" w:rsidP="0013113A">
      <w:pPr>
        <w:spacing w:before="120" w:after="120" w:line="480" w:lineRule="auto"/>
        <w:jc w:val="both"/>
        <w:rPr>
          <w:rFonts w:ascii="Arial" w:hAnsi="Arial" w:cs="Arial"/>
        </w:rPr>
      </w:pPr>
    </w:p>
    <w:p w:rsidR="0013113A" w:rsidRDefault="0013113A" w:rsidP="0013113A">
      <w:pPr>
        <w:spacing w:before="120" w:after="120" w:line="480" w:lineRule="auto"/>
        <w:jc w:val="both"/>
        <w:rPr>
          <w:rFonts w:ascii="Arial" w:hAnsi="Arial" w:cs="Arial"/>
        </w:rPr>
      </w:pPr>
    </w:p>
    <w:p w:rsidR="0013113A" w:rsidRDefault="0013113A" w:rsidP="0013113A">
      <w:pPr>
        <w:spacing w:before="120" w:after="120" w:line="480" w:lineRule="auto"/>
        <w:jc w:val="both"/>
        <w:rPr>
          <w:rFonts w:ascii="Arial" w:hAnsi="Arial" w:cs="Arial"/>
        </w:rPr>
      </w:pPr>
    </w:p>
    <w:p w:rsidR="0013113A" w:rsidRDefault="0013113A" w:rsidP="0013113A">
      <w:pPr>
        <w:spacing w:before="120" w:after="120" w:line="480" w:lineRule="auto"/>
        <w:jc w:val="both"/>
        <w:rPr>
          <w:rFonts w:ascii="Arial" w:hAnsi="Arial" w:cs="Arial"/>
        </w:rPr>
      </w:pPr>
    </w:p>
    <w:p w:rsidR="0013113A" w:rsidRDefault="0013113A" w:rsidP="0013113A">
      <w:pPr>
        <w:spacing w:before="120" w:after="120" w:line="480" w:lineRule="auto"/>
        <w:jc w:val="both"/>
        <w:rPr>
          <w:rFonts w:ascii="Arial" w:hAnsi="Arial" w:cs="Arial"/>
        </w:rPr>
      </w:pPr>
    </w:p>
    <w:p w:rsidR="0013113A" w:rsidRDefault="002C6A1C" w:rsidP="0013113A">
      <w:pPr>
        <w:spacing w:before="120" w:after="120" w:line="480" w:lineRule="auto"/>
        <w:jc w:val="both"/>
        <w:rPr>
          <w:rFonts w:ascii="Arial" w:hAnsi="Arial" w:cs="Arial"/>
        </w:rPr>
      </w:pPr>
      <w:r>
        <w:rPr>
          <w:rFonts w:ascii="Arial" w:hAnsi="Arial" w:cs="Arial"/>
          <w:noProof/>
          <w:sz w:val="20"/>
          <w:lang w:val="es-ES" w:eastAsia="es-ES"/>
        </w:rPr>
        <mc:AlternateContent>
          <mc:Choice Requires="wps">
            <w:drawing>
              <wp:anchor distT="0" distB="0" distL="114300" distR="114300" simplePos="0" relativeHeight="251679744" behindDoc="0" locked="0" layoutInCell="1" allowOverlap="1">
                <wp:simplePos x="0" y="0"/>
                <wp:positionH relativeFrom="column">
                  <wp:posOffset>4735195</wp:posOffset>
                </wp:positionH>
                <wp:positionV relativeFrom="paragraph">
                  <wp:posOffset>777875</wp:posOffset>
                </wp:positionV>
                <wp:extent cx="685800" cy="57150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76C" w:rsidRDefault="00C9076C" w:rsidP="001311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2" o:spid="_x0000_s1036" type="#_x0000_t202" style="position:absolute;left:0;text-align:left;margin-left:372.85pt;margin-top:61.25pt;width:54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VviAIAAB8FAAAOAAAAZHJzL2Uyb0RvYy54bWysVMlu2zAQvRfoPxC8O1og2ZYQOUicuiiQ&#10;LkDaD6BFyiIqcVSStpQW/fcOSTtxugBFUR2oIWf4ZnvDy6up78hBaCNBVTS5iCkRqgYu1a6inz5u&#10;ZktKjGWKsw6UqOiDMPRq9fLF5TiUIoUWOi40QRBlynGoaGvtUEaRqVvRM3MBg1CobED3zOJW7yKu&#10;2YjofRelcTyPRtB80FALY/D0NijpyuM3jajt+6YxwpKuohib9av269at0eqSlTvNhlbWxzDYP0TR&#10;M6nQ6SPULbOM7LX8BaqXtQYDjb2ooY+gaWQtfA6YTRL/lM19ywbhc8HimOGxTOb/wdbvDh80kRx7&#10;l1KiWI89Wu8Z10C4IFZMFghqsEzjYEq0vh/Q3k43MOEVn7IZ7qD+bIiCdcvUTlxrDWMrGMcwE3cz&#10;OrsacIwD2Y5vgaM7trfggaZG966GWBWC6Niuh8cWYSCkxsP5Ml/GqKlRlS+SHGXngZWny4M29rWA&#10;njihohoZ4MHZ4c7YYHoycb4MdJJvZNf5jd5t150mB4Zs2fjviP7MrFPOWIG7FhDDCcaIPpzOReu7&#10;/61I0iy+SYvZZr5czLJNls+KRbycxUlxU8zjrMhuN99dgElWtpJzoe6kEicmJtnfdfo4E4FDnotk&#10;rGiRp3no0B+TjP33uyR7aXEwO9lXFAuOnzNipevrK8W9bJnsghw9D983BGtw+vuqeBa4xgcK2Gk7&#10;Bd55ZEeRLfAH5IUG7Bu2GF8VFFrQXykZcUIrar7smRaUdG8UcqtIssyNtN9k+SLFjT7XbM81TNUI&#10;VVFLSRDXNjwD+0HLXYueApsVXCMfG+m58hTVkcU4hT6p44vhxvx8762e3rXVDwAAAP//AwBQSwME&#10;FAAGAAgAAAAhACtV1+TeAAAACwEAAA8AAABkcnMvZG93bnJldi54bWxMj0FPg0AQhe8m/ofNmHgx&#10;dimWUpGlURON19b+gAGmQGRnCbst9N87nuxx3vvy5r18O9tenWn0nWMDy0UEirhydceNgcP3x+MG&#10;lA/INfaOycCFPGyL25scs9pNvKPzPjRKQthnaKANYci09lVLFv3CDcTiHd1oMcg5NroecZJw2+s4&#10;itbaYsfyocWB3luqfvYna+D4NT0kz1P5GQ7pbrV+wy4t3cWY+7v59QVUoDn8w/BXX6pDIZ1Kd+La&#10;q95AukpSQcWI4wSUEJvkSZTSQLwURRe5vt5Q/AIAAP//AwBQSwECLQAUAAYACAAAACEAtoM4kv4A&#10;AADhAQAAEwAAAAAAAAAAAAAAAAAAAAAAW0NvbnRlbnRfVHlwZXNdLnhtbFBLAQItABQABgAIAAAA&#10;IQA4/SH/1gAAAJQBAAALAAAAAAAAAAAAAAAAAC8BAABfcmVscy8ucmVsc1BLAQItABQABgAIAAAA&#10;IQDd4aVviAIAAB8FAAAOAAAAAAAAAAAAAAAAAC4CAABkcnMvZTJvRG9jLnhtbFBLAQItABQABgAI&#10;AAAAIQArVdfk3gAAAAsBAAAPAAAAAAAAAAAAAAAAAOIEAABkcnMvZG93bnJldi54bWxQSwUGAAAA&#10;AAQABADzAAAA7QUAAAAA&#10;" stroked="f">
                <v:textbox>
                  <w:txbxContent>
                    <w:p w:rsidR="00C9076C" w:rsidRDefault="00C9076C" w:rsidP="0013113A"/>
                  </w:txbxContent>
                </v:textbox>
              </v:shape>
            </w:pict>
          </mc:Fallback>
        </mc:AlternateContent>
      </w:r>
    </w:p>
    <w:p w:rsidR="0013113A" w:rsidRDefault="0013113A" w:rsidP="0013113A">
      <w:pPr>
        <w:spacing w:before="120" w:after="120" w:line="480" w:lineRule="auto"/>
        <w:jc w:val="both"/>
        <w:rPr>
          <w:rFonts w:ascii="Arial" w:hAnsi="Arial" w:cs="Arial"/>
        </w:rPr>
      </w:pPr>
    </w:p>
    <w:p w:rsidR="0013113A" w:rsidRDefault="0013113A" w:rsidP="0013113A">
      <w:pPr>
        <w:spacing w:before="120" w:after="120" w:line="480" w:lineRule="auto"/>
        <w:jc w:val="both"/>
        <w:rPr>
          <w:rFonts w:ascii="Arial" w:hAnsi="Arial" w:cs="Arial"/>
        </w:rPr>
      </w:pPr>
    </w:p>
    <w:p w:rsidR="0013113A" w:rsidRDefault="0013113A" w:rsidP="0013113A">
      <w:pPr>
        <w:spacing w:before="120" w:after="120" w:line="480" w:lineRule="auto"/>
        <w:jc w:val="both"/>
        <w:rPr>
          <w:rFonts w:ascii="Arial" w:hAnsi="Arial" w:cs="Arial"/>
        </w:rPr>
      </w:pPr>
    </w:p>
    <w:p w:rsidR="0013113A" w:rsidRDefault="0013113A" w:rsidP="0013113A">
      <w:pPr>
        <w:spacing w:before="120" w:after="120" w:line="480" w:lineRule="auto"/>
        <w:jc w:val="both"/>
        <w:rPr>
          <w:rFonts w:ascii="Arial" w:hAnsi="Arial" w:cs="Arial"/>
        </w:rPr>
      </w:pPr>
    </w:p>
    <w:p w:rsidR="0013113A" w:rsidRDefault="0013113A" w:rsidP="0013113A">
      <w:pPr>
        <w:spacing w:before="120" w:after="120" w:line="480" w:lineRule="auto"/>
        <w:jc w:val="both"/>
        <w:rPr>
          <w:rFonts w:ascii="Arial" w:hAnsi="Arial" w:cs="Arial"/>
        </w:rPr>
      </w:pPr>
    </w:p>
    <w:p w:rsidR="0013113A" w:rsidRDefault="0013113A" w:rsidP="0013113A">
      <w:pPr>
        <w:spacing w:before="120" w:after="120" w:line="480" w:lineRule="auto"/>
        <w:jc w:val="both"/>
        <w:rPr>
          <w:rFonts w:ascii="Arial" w:hAnsi="Arial" w:cs="Arial"/>
        </w:rPr>
      </w:pPr>
    </w:p>
    <w:p w:rsidR="0013113A" w:rsidRDefault="002C6A1C" w:rsidP="0013113A">
      <w:pPr>
        <w:spacing w:before="120" w:after="120" w:line="480" w:lineRule="auto"/>
        <w:jc w:val="center"/>
        <w:rPr>
          <w:rFonts w:ascii="Bookman Old Style" w:eastAsia="Batang" w:hAnsi="Bookman Old Style" w:cs="Arial"/>
          <w:b/>
          <w:sz w:val="144"/>
          <w:szCs w:val="144"/>
        </w:rPr>
      </w:pPr>
      <w:r>
        <w:rPr>
          <w:rFonts w:ascii="American Classic" w:eastAsia="Batang" w:hAnsi="American Classic" w:cs="Arial"/>
          <w:b/>
          <w:noProof/>
          <w:sz w:val="20"/>
          <w:szCs w:val="144"/>
          <w:lang w:val="es-ES" w:eastAsia="es-ES"/>
        </w:rPr>
        <mc:AlternateContent>
          <mc:Choice Requires="wps">
            <w:drawing>
              <wp:anchor distT="0" distB="0" distL="114300" distR="114300" simplePos="0" relativeHeight="251673600" behindDoc="0" locked="0" layoutInCell="1" allowOverlap="1">
                <wp:simplePos x="0" y="0"/>
                <wp:positionH relativeFrom="column">
                  <wp:posOffset>4849495</wp:posOffset>
                </wp:positionH>
                <wp:positionV relativeFrom="paragraph">
                  <wp:posOffset>5631180</wp:posOffset>
                </wp:positionV>
                <wp:extent cx="342900" cy="57150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76C" w:rsidRDefault="00C9076C" w:rsidP="0013113A"/>
                          <w:p w:rsidR="00C9076C" w:rsidRDefault="00C9076C" w:rsidP="0013113A">
                            <w:pPr>
                              <w:ind w:left="36" w:right="36"/>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1" o:spid="_x0000_s1037" type="#_x0000_t202" style="position:absolute;left:0;text-align:left;margin-left:381.85pt;margin-top:443.4pt;width:27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WdiQIAAB8FAAAOAAAAZHJzL2Uyb0RvYy54bWysVNtu2zAMfR+wfxD0nvoyp4mNOEWbLsOA&#10;7gJ0+wBFkmNhtuhJSuyu2L+PkpM03QUYhvlBlkTqiOQ51OJqaBuyl8Yq0CVNLmJKpOYglN6W9POn&#10;9WROiXVMC9aAliV9kJZeLV++WPRdIVOooRHSEATRtui7ktbOdUUUWV7LltkL6KRGYwWmZQ6XZhsJ&#10;w3pEb5sojePLqAcjOgNcWou7t6ORLgN+VUnuPlSVlY40JcXYXBhNGDd+jJYLVmwN62rFD2Gwf4ii&#10;ZUrjpSeoW+YY2Rn1C1SruAELlbvg0EZQVYrLkANmk8Q/ZXNfs06GXLA4tjuVyf4/WP5+/9EQJZC7&#10;hBLNWuRotWPCABGSODk4IGjBMvWdLdD7vkN/N9zAgEdCyra7A/7FEg2rmumtvDYG+loygWGGk9HZ&#10;0RHHepBN/w4EXsd2DgLQUJnW1xCrQhAd6Xo4UYSBEI6br7I0j9HC0TSdJVOcY2wRK46HO2PdGwkt&#10;8ZOSGlRAAGf7O+tG16OLv8tCo8RaNU1YmO1m1RiyZ6iWdfgO6M/cGu2dNfhjI+K4gzHiHd7mow3s&#10;P+ZJmsU3aT5ZX85nk2ydTSf5LJ5P4iS/yS/jLM9u1999gElW1EoIqe+UlkclJtnfMX3oiVFDQYuk&#10;L2k+TacjQ39MMg7f75JslcPGbFRb0vnJiRWe19daYNqscEw14zx6Hn4gBGtw/IeqBBV44kcJuGEz&#10;HHWHaF4iGxAPqAsDyBtSjK8KTmow3yjpsUNLar/umJGUNG81aitPssy3dFhk01mKC3Nu2ZxbmOYI&#10;VVJHyThdufEZ2HVGbWu8aVSzhmvUY6WCVp6iwlT8ArswJHV4MXybn6+D19O7tvwBAAD//wMAUEsD&#10;BBQABgAIAAAAIQBp6LWi3gAAAAsBAAAPAAAAZHJzL2Rvd25yZXYueG1sTI/LTsMwEEX3SPyDNZXY&#10;IOqUR5yGTCpAAnXb0g+YxG4SNbaj2G3Sv2dYwXLuHN1HsZltLy5mDJ13CKtlAsK42uvONQiH78+H&#10;DESI5DT13hmEqwmwKW9vCsq1n9zOXPaxEWziQk4IbYxDLmWoW2MpLP1gHP+OfrQU+RwbqUea2Nz2&#10;8jFJUmmpc5zQ0mA+WlOf9meLcNxO9y/rqfqKB7V7Tt+pU5W/It4t5rdXENHM8Q+G3/pcHUruVPmz&#10;00H0CCp9UowiZFnKG5jIVoqVCmGtWJFlIf9vKH8AAAD//wMAUEsBAi0AFAAGAAgAAAAhALaDOJL+&#10;AAAA4QEAABMAAAAAAAAAAAAAAAAAAAAAAFtDb250ZW50X1R5cGVzXS54bWxQSwECLQAUAAYACAAA&#10;ACEAOP0h/9YAAACUAQAACwAAAAAAAAAAAAAAAAAvAQAAX3JlbHMvLnJlbHNQSwECLQAUAAYACAAA&#10;ACEAgFxlnYkCAAAfBQAADgAAAAAAAAAAAAAAAAAuAgAAZHJzL2Uyb0RvYy54bWxQSwECLQAUAAYA&#10;CAAAACEAaei1ot4AAAALAQAADwAAAAAAAAAAAAAAAADjBAAAZHJzL2Rvd25yZXYueG1sUEsFBgAA&#10;AAAEAAQA8wAAAO4FAAAAAA==&#10;" stroked="f">
                <v:textbox>
                  <w:txbxContent>
                    <w:p w:rsidR="00C9076C" w:rsidRDefault="00C9076C" w:rsidP="0013113A"/>
                    <w:p w:rsidR="00C9076C" w:rsidRDefault="00C9076C" w:rsidP="0013113A">
                      <w:pPr>
                        <w:ind w:left="36" w:right="36"/>
                        <w:rPr>
                          <w:sz w:val="21"/>
                          <w:szCs w:val="21"/>
                        </w:rPr>
                      </w:pPr>
                    </w:p>
                  </w:txbxContent>
                </v:textbox>
              </v:shape>
            </w:pict>
          </mc:Fallback>
        </mc:AlternateContent>
      </w:r>
      <w:r w:rsidR="0013113A">
        <w:rPr>
          <w:rFonts w:ascii="American Classic" w:eastAsia="Batang" w:hAnsi="American Classic" w:cs="Arial"/>
          <w:b/>
          <w:sz w:val="144"/>
          <w:szCs w:val="144"/>
        </w:rPr>
        <w:t>ANEXOS</w:t>
      </w:r>
    </w:p>
    <w:p w:rsidR="0013113A" w:rsidRDefault="0013113A"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BF4302" w:rsidRDefault="00BF4302" w:rsidP="00736590">
      <w:pPr>
        <w:tabs>
          <w:tab w:val="left" w:pos="540"/>
          <w:tab w:val="left" w:pos="993"/>
          <w:tab w:val="left" w:pos="1134"/>
        </w:tabs>
        <w:spacing w:before="240" w:after="120" w:line="480" w:lineRule="auto"/>
        <w:ind w:left="1416"/>
        <w:jc w:val="both"/>
        <w:rPr>
          <w:rFonts w:ascii="Arial" w:hAnsi="Arial" w:cs="Arial"/>
          <w:b/>
          <w:bCs/>
        </w:rPr>
      </w:pPr>
    </w:p>
    <w:p w:rsidR="00BF4302" w:rsidRPr="00736590" w:rsidRDefault="00BF4302" w:rsidP="00736590">
      <w:pPr>
        <w:tabs>
          <w:tab w:val="left" w:pos="540"/>
          <w:tab w:val="left" w:pos="993"/>
          <w:tab w:val="left" w:pos="1134"/>
        </w:tabs>
        <w:spacing w:before="240" w:after="120" w:line="480" w:lineRule="auto"/>
        <w:ind w:left="1416"/>
        <w:jc w:val="both"/>
        <w:rPr>
          <w:rFonts w:ascii="Arial" w:hAnsi="Arial" w:cs="Arial"/>
          <w:b/>
          <w:bCs/>
        </w:rPr>
      </w:pPr>
    </w:p>
    <w:sectPr w:rsidR="00BF4302" w:rsidRPr="00736590" w:rsidSect="003510E6">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achen BT">
    <w:altName w:val="Times New Roman"/>
    <w:charset w:val="00"/>
    <w:family w:val="roman"/>
    <w:pitch w:val="variable"/>
    <w:sig w:usb0="00000001" w:usb1="00000000" w:usb2="00000000" w:usb3="00000000" w:csb0="0000001B" w:csb1="00000000"/>
  </w:font>
  <w:font w:name="American Classic">
    <w:altName w:val="Americana BT"/>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2F35"/>
    <w:multiLevelType w:val="hybridMultilevel"/>
    <w:tmpl w:val="EB941BDA"/>
    <w:lvl w:ilvl="0" w:tplc="280A0001">
      <w:start w:val="1"/>
      <w:numFmt w:val="bullet"/>
      <w:lvlText w:val=""/>
      <w:lvlJc w:val="left"/>
      <w:pPr>
        <w:tabs>
          <w:tab w:val="num" w:pos="2913"/>
        </w:tabs>
        <w:ind w:left="2913" w:hanging="360"/>
      </w:pPr>
      <w:rPr>
        <w:rFonts w:ascii="Symbol" w:hAnsi="Symbol" w:hint="default"/>
      </w:rPr>
    </w:lvl>
    <w:lvl w:ilvl="1" w:tplc="0C0A0003" w:tentative="1">
      <w:start w:val="1"/>
      <w:numFmt w:val="bullet"/>
      <w:lvlText w:val="o"/>
      <w:lvlJc w:val="left"/>
      <w:pPr>
        <w:tabs>
          <w:tab w:val="num" w:pos="3000"/>
        </w:tabs>
        <w:ind w:left="3000" w:hanging="360"/>
      </w:pPr>
      <w:rPr>
        <w:rFonts w:ascii="Courier New" w:hAnsi="Courier New" w:cs="Courier New" w:hint="default"/>
      </w:rPr>
    </w:lvl>
    <w:lvl w:ilvl="2" w:tplc="0C0A0005" w:tentative="1">
      <w:start w:val="1"/>
      <w:numFmt w:val="bullet"/>
      <w:lvlText w:val=""/>
      <w:lvlJc w:val="left"/>
      <w:pPr>
        <w:tabs>
          <w:tab w:val="num" w:pos="3720"/>
        </w:tabs>
        <w:ind w:left="3720" w:hanging="360"/>
      </w:pPr>
      <w:rPr>
        <w:rFonts w:ascii="Wingdings" w:hAnsi="Wingdings" w:hint="default"/>
      </w:rPr>
    </w:lvl>
    <w:lvl w:ilvl="3" w:tplc="0C0A0001" w:tentative="1">
      <w:start w:val="1"/>
      <w:numFmt w:val="bullet"/>
      <w:lvlText w:val=""/>
      <w:lvlJc w:val="left"/>
      <w:pPr>
        <w:tabs>
          <w:tab w:val="num" w:pos="4440"/>
        </w:tabs>
        <w:ind w:left="4440" w:hanging="360"/>
      </w:pPr>
      <w:rPr>
        <w:rFonts w:ascii="Symbol" w:hAnsi="Symbol" w:hint="default"/>
      </w:rPr>
    </w:lvl>
    <w:lvl w:ilvl="4" w:tplc="0C0A0003" w:tentative="1">
      <w:start w:val="1"/>
      <w:numFmt w:val="bullet"/>
      <w:lvlText w:val="o"/>
      <w:lvlJc w:val="left"/>
      <w:pPr>
        <w:tabs>
          <w:tab w:val="num" w:pos="5160"/>
        </w:tabs>
        <w:ind w:left="5160" w:hanging="360"/>
      </w:pPr>
      <w:rPr>
        <w:rFonts w:ascii="Courier New" w:hAnsi="Courier New" w:cs="Courier New" w:hint="default"/>
      </w:rPr>
    </w:lvl>
    <w:lvl w:ilvl="5" w:tplc="0C0A0005" w:tentative="1">
      <w:start w:val="1"/>
      <w:numFmt w:val="bullet"/>
      <w:lvlText w:val=""/>
      <w:lvlJc w:val="left"/>
      <w:pPr>
        <w:tabs>
          <w:tab w:val="num" w:pos="5880"/>
        </w:tabs>
        <w:ind w:left="5880" w:hanging="360"/>
      </w:pPr>
      <w:rPr>
        <w:rFonts w:ascii="Wingdings" w:hAnsi="Wingdings" w:hint="default"/>
      </w:rPr>
    </w:lvl>
    <w:lvl w:ilvl="6" w:tplc="0C0A0001" w:tentative="1">
      <w:start w:val="1"/>
      <w:numFmt w:val="bullet"/>
      <w:lvlText w:val=""/>
      <w:lvlJc w:val="left"/>
      <w:pPr>
        <w:tabs>
          <w:tab w:val="num" w:pos="6600"/>
        </w:tabs>
        <w:ind w:left="6600" w:hanging="360"/>
      </w:pPr>
      <w:rPr>
        <w:rFonts w:ascii="Symbol" w:hAnsi="Symbol" w:hint="default"/>
      </w:rPr>
    </w:lvl>
    <w:lvl w:ilvl="7" w:tplc="0C0A0003" w:tentative="1">
      <w:start w:val="1"/>
      <w:numFmt w:val="bullet"/>
      <w:lvlText w:val="o"/>
      <w:lvlJc w:val="left"/>
      <w:pPr>
        <w:tabs>
          <w:tab w:val="num" w:pos="7320"/>
        </w:tabs>
        <w:ind w:left="7320" w:hanging="360"/>
      </w:pPr>
      <w:rPr>
        <w:rFonts w:ascii="Courier New" w:hAnsi="Courier New" w:cs="Courier New" w:hint="default"/>
      </w:rPr>
    </w:lvl>
    <w:lvl w:ilvl="8" w:tplc="0C0A0005" w:tentative="1">
      <w:start w:val="1"/>
      <w:numFmt w:val="bullet"/>
      <w:lvlText w:val=""/>
      <w:lvlJc w:val="left"/>
      <w:pPr>
        <w:tabs>
          <w:tab w:val="num" w:pos="8040"/>
        </w:tabs>
        <w:ind w:left="8040" w:hanging="360"/>
      </w:pPr>
      <w:rPr>
        <w:rFonts w:ascii="Wingdings" w:hAnsi="Wingdings" w:hint="default"/>
      </w:rPr>
    </w:lvl>
  </w:abstractNum>
  <w:abstractNum w:abstractNumId="1">
    <w:nsid w:val="06216303"/>
    <w:multiLevelType w:val="hybridMultilevel"/>
    <w:tmpl w:val="50C63860"/>
    <w:lvl w:ilvl="0" w:tplc="0C0A000F">
      <w:start w:val="1"/>
      <w:numFmt w:val="decimal"/>
      <w:lvlText w:val="%1."/>
      <w:lvlJc w:val="left"/>
      <w:pPr>
        <w:tabs>
          <w:tab w:val="num" w:pos="1200"/>
        </w:tabs>
        <w:ind w:left="1200" w:hanging="360"/>
      </w:p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2">
    <w:nsid w:val="0AD30492"/>
    <w:multiLevelType w:val="multilevel"/>
    <w:tmpl w:val="1668E8F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07C2943"/>
    <w:multiLevelType w:val="hybridMultilevel"/>
    <w:tmpl w:val="37F2C44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10D87499"/>
    <w:multiLevelType w:val="hybridMultilevel"/>
    <w:tmpl w:val="9F8C5446"/>
    <w:lvl w:ilvl="0" w:tplc="280A0017">
      <w:start w:val="1"/>
      <w:numFmt w:val="lowerLetter"/>
      <w:lvlText w:val="%1)"/>
      <w:lvlJc w:val="left"/>
      <w:pPr>
        <w:tabs>
          <w:tab w:val="num" w:pos="1070"/>
        </w:tabs>
        <w:ind w:left="1070" w:hanging="360"/>
      </w:pPr>
    </w:lvl>
    <w:lvl w:ilvl="1" w:tplc="280A0019" w:tentative="1">
      <w:start w:val="1"/>
      <w:numFmt w:val="lowerLetter"/>
      <w:lvlText w:val="%2."/>
      <w:lvlJc w:val="left"/>
      <w:pPr>
        <w:tabs>
          <w:tab w:val="num" w:pos="1440"/>
        </w:tabs>
        <w:ind w:left="1440" w:hanging="360"/>
      </w:pPr>
    </w:lvl>
    <w:lvl w:ilvl="2" w:tplc="280A001B" w:tentative="1">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5">
    <w:nsid w:val="146401B3"/>
    <w:multiLevelType w:val="hybridMultilevel"/>
    <w:tmpl w:val="AB768034"/>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6">
    <w:nsid w:val="19086C9F"/>
    <w:multiLevelType w:val="multilevel"/>
    <w:tmpl w:val="D07014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B856BB"/>
    <w:multiLevelType w:val="hybridMultilevel"/>
    <w:tmpl w:val="49D02518"/>
    <w:lvl w:ilvl="0" w:tplc="93A6E104">
      <w:start w:val="1"/>
      <w:numFmt w:val="lowerLetter"/>
      <w:lvlText w:val="%1)"/>
      <w:lvlJc w:val="left"/>
      <w:pPr>
        <w:tabs>
          <w:tab w:val="num" w:pos="2148"/>
        </w:tabs>
        <w:ind w:left="2148" w:hanging="360"/>
      </w:pPr>
      <w:rPr>
        <w:b/>
      </w:rPr>
    </w:lvl>
    <w:lvl w:ilvl="1" w:tplc="280A0019" w:tentative="1">
      <w:start w:val="1"/>
      <w:numFmt w:val="lowerLetter"/>
      <w:lvlText w:val="%2."/>
      <w:lvlJc w:val="left"/>
      <w:pPr>
        <w:tabs>
          <w:tab w:val="num" w:pos="2868"/>
        </w:tabs>
        <w:ind w:left="2868" w:hanging="360"/>
      </w:pPr>
    </w:lvl>
    <w:lvl w:ilvl="2" w:tplc="280A001B" w:tentative="1">
      <w:start w:val="1"/>
      <w:numFmt w:val="lowerRoman"/>
      <w:lvlText w:val="%3."/>
      <w:lvlJc w:val="right"/>
      <w:pPr>
        <w:tabs>
          <w:tab w:val="num" w:pos="3588"/>
        </w:tabs>
        <w:ind w:left="3588" w:hanging="180"/>
      </w:pPr>
    </w:lvl>
    <w:lvl w:ilvl="3" w:tplc="280A000F" w:tentative="1">
      <w:start w:val="1"/>
      <w:numFmt w:val="decimal"/>
      <w:lvlText w:val="%4."/>
      <w:lvlJc w:val="left"/>
      <w:pPr>
        <w:tabs>
          <w:tab w:val="num" w:pos="4308"/>
        </w:tabs>
        <w:ind w:left="4308" w:hanging="360"/>
      </w:pPr>
    </w:lvl>
    <w:lvl w:ilvl="4" w:tplc="280A0019" w:tentative="1">
      <w:start w:val="1"/>
      <w:numFmt w:val="lowerLetter"/>
      <w:lvlText w:val="%5."/>
      <w:lvlJc w:val="left"/>
      <w:pPr>
        <w:tabs>
          <w:tab w:val="num" w:pos="5028"/>
        </w:tabs>
        <w:ind w:left="5028" w:hanging="360"/>
      </w:pPr>
    </w:lvl>
    <w:lvl w:ilvl="5" w:tplc="280A001B" w:tentative="1">
      <w:start w:val="1"/>
      <w:numFmt w:val="lowerRoman"/>
      <w:lvlText w:val="%6."/>
      <w:lvlJc w:val="right"/>
      <w:pPr>
        <w:tabs>
          <w:tab w:val="num" w:pos="5748"/>
        </w:tabs>
        <w:ind w:left="5748" w:hanging="180"/>
      </w:pPr>
    </w:lvl>
    <w:lvl w:ilvl="6" w:tplc="280A000F" w:tentative="1">
      <w:start w:val="1"/>
      <w:numFmt w:val="decimal"/>
      <w:lvlText w:val="%7."/>
      <w:lvlJc w:val="left"/>
      <w:pPr>
        <w:tabs>
          <w:tab w:val="num" w:pos="6468"/>
        </w:tabs>
        <w:ind w:left="6468" w:hanging="360"/>
      </w:pPr>
    </w:lvl>
    <w:lvl w:ilvl="7" w:tplc="280A0019" w:tentative="1">
      <w:start w:val="1"/>
      <w:numFmt w:val="lowerLetter"/>
      <w:lvlText w:val="%8."/>
      <w:lvlJc w:val="left"/>
      <w:pPr>
        <w:tabs>
          <w:tab w:val="num" w:pos="7188"/>
        </w:tabs>
        <w:ind w:left="7188" w:hanging="360"/>
      </w:pPr>
    </w:lvl>
    <w:lvl w:ilvl="8" w:tplc="280A001B" w:tentative="1">
      <w:start w:val="1"/>
      <w:numFmt w:val="lowerRoman"/>
      <w:lvlText w:val="%9."/>
      <w:lvlJc w:val="right"/>
      <w:pPr>
        <w:tabs>
          <w:tab w:val="num" w:pos="7908"/>
        </w:tabs>
        <w:ind w:left="7908" w:hanging="180"/>
      </w:pPr>
    </w:lvl>
  </w:abstractNum>
  <w:abstractNum w:abstractNumId="8">
    <w:nsid w:val="1D824204"/>
    <w:multiLevelType w:val="hybridMultilevel"/>
    <w:tmpl w:val="8ABE057E"/>
    <w:lvl w:ilvl="0" w:tplc="280A0001">
      <w:start w:val="1"/>
      <w:numFmt w:val="bullet"/>
      <w:lvlText w:val=""/>
      <w:lvlJc w:val="left"/>
      <w:pPr>
        <w:tabs>
          <w:tab w:val="num" w:pos="3786"/>
        </w:tabs>
        <w:ind w:left="3786" w:hanging="360"/>
      </w:pPr>
      <w:rPr>
        <w:rFonts w:ascii="Symbol" w:hAnsi="Symbol" w:hint="default"/>
      </w:rPr>
    </w:lvl>
    <w:lvl w:ilvl="1" w:tplc="0C0A0003" w:tentative="1">
      <w:start w:val="1"/>
      <w:numFmt w:val="bullet"/>
      <w:lvlText w:val="o"/>
      <w:lvlJc w:val="left"/>
      <w:pPr>
        <w:tabs>
          <w:tab w:val="num" w:pos="3873"/>
        </w:tabs>
        <w:ind w:left="3873" w:hanging="360"/>
      </w:pPr>
      <w:rPr>
        <w:rFonts w:ascii="Courier New" w:hAnsi="Courier New" w:cs="Courier New" w:hint="default"/>
      </w:rPr>
    </w:lvl>
    <w:lvl w:ilvl="2" w:tplc="0C0A0005" w:tentative="1">
      <w:start w:val="1"/>
      <w:numFmt w:val="bullet"/>
      <w:lvlText w:val=""/>
      <w:lvlJc w:val="left"/>
      <w:pPr>
        <w:tabs>
          <w:tab w:val="num" w:pos="4593"/>
        </w:tabs>
        <w:ind w:left="4593" w:hanging="360"/>
      </w:pPr>
      <w:rPr>
        <w:rFonts w:ascii="Wingdings" w:hAnsi="Wingdings" w:hint="default"/>
      </w:rPr>
    </w:lvl>
    <w:lvl w:ilvl="3" w:tplc="0C0A0001" w:tentative="1">
      <w:start w:val="1"/>
      <w:numFmt w:val="bullet"/>
      <w:lvlText w:val=""/>
      <w:lvlJc w:val="left"/>
      <w:pPr>
        <w:tabs>
          <w:tab w:val="num" w:pos="5313"/>
        </w:tabs>
        <w:ind w:left="5313" w:hanging="360"/>
      </w:pPr>
      <w:rPr>
        <w:rFonts w:ascii="Symbol" w:hAnsi="Symbol" w:hint="default"/>
      </w:rPr>
    </w:lvl>
    <w:lvl w:ilvl="4" w:tplc="0C0A0003" w:tentative="1">
      <w:start w:val="1"/>
      <w:numFmt w:val="bullet"/>
      <w:lvlText w:val="o"/>
      <w:lvlJc w:val="left"/>
      <w:pPr>
        <w:tabs>
          <w:tab w:val="num" w:pos="6033"/>
        </w:tabs>
        <w:ind w:left="6033" w:hanging="360"/>
      </w:pPr>
      <w:rPr>
        <w:rFonts w:ascii="Courier New" w:hAnsi="Courier New" w:cs="Courier New" w:hint="default"/>
      </w:rPr>
    </w:lvl>
    <w:lvl w:ilvl="5" w:tplc="0C0A0005" w:tentative="1">
      <w:start w:val="1"/>
      <w:numFmt w:val="bullet"/>
      <w:lvlText w:val=""/>
      <w:lvlJc w:val="left"/>
      <w:pPr>
        <w:tabs>
          <w:tab w:val="num" w:pos="6753"/>
        </w:tabs>
        <w:ind w:left="6753" w:hanging="360"/>
      </w:pPr>
      <w:rPr>
        <w:rFonts w:ascii="Wingdings" w:hAnsi="Wingdings" w:hint="default"/>
      </w:rPr>
    </w:lvl>
    <w:lvl w:ilvl="6" w:tplc="0C0A0001" w:tentative="1">
      <w:start w:val="1"/>
      <w:numFmt w:val="bullet"/>
      <w:lvlText w:val=""/>
      <w:lvlJc w:val="left"/>
      <w:pPr>
        <w:tabs>
          <w:tab w:val="num" w:pos="7473"/>
        </w:tabs>
        <w:ind w:left="7473" w:hanging="360"/>
      </w:pPr>
      <w:rPr>
        <w:rFonts w:ascii="Symbol" w:hAnsi="Symbol" w:hint="default"/>
      </w:rPr>
    </w:lvl>
    <w:lvl w:ilvl="7" w:tplc="0C0A0003" w:tentative="1">
      <w:start w:val="1"/>
      <w:numFmt w:val="bullet"/>
      <w:lvlText w:val="o"/>
      <w:lvlJc w:val="left"/>
      <w:pPr>
        <w:tabs>
          <w:tab w:val="num" w:pos="8193"/>
        </w:tabs>
        <w:ind w:left="8193" w:hanging="360"/>
      </w:pPr>
      <w:rPr>
        <w:rFonts w:ascii="Courier New" w:hAnsi="Courier New" w:cs="Courier New" w:hint="default"/>
      </w:rPr>
    </w:lvl>
    <w:lvl w:ilvl="8" w:tplc="0C0A0005" w:tentative="1">
      <w:start w:val="1"/>
      <w:numFmt w:val="bullet"/>
      <w:lvlText w:val=""/>
      <w:lvlJc w:val="left"/>
      <w:pPr>
        <w:tabs>
          <w:tab w:val="num" w:pos="8913"/>
        </w:tabs>
        <w:ind w:left="8913" w:hanging="360"/>
      </w:pPr>
      <w:rPr>
        <w:rFonts w:ascii="Wingdings" w:hAnsi="Wingdings" w:hint="default"/>
      </w:rPr>
    </w:lvl>
  </w:abstractNum>
  <w:abstractNum w:abstractNumId="9">
    <w:nsid w:val="1F9C641F"/>
    <w:multiLevelType w:val="singleLevel"/>
    <w:tmpl w:val="039CE9EC"/>
    <w:lvl w:ilvl="0">
      <w:start w:val="2"/>
      <w:numFmt w:val="lowerLetter"/>
      <w:lvlText w:val="%1)"/>
      <w:legacy w:legacy="1" w:legacySpace="120" w:legacyIndent="360"/>
      <w:lvlJc w:val="left"/>
      <w:pPr>
        <w:ind w:left="1788" w:hanging="360"/>
      </w:pPr>
      <w:rPr>
        <w:rFonts w:ascii="Arial" w:hAnsi="Arial" w:cs="Arial" w:hint="default"/>
        <w:b/>
      </w:rPr>
    </w:lvl>
  </w:abstractNum>
  <w:abstractNum w:abstractNumId="10">
    <w:nsid w:val="24883231"/>
    <w:multiLevelType w:val="hybridMultilevel"/>
    <w:tmpl w:val="90348854"/>
    <w:lvl w:ilvl="0" w:tplc="280A000F">
      <w:start w:val="1"/>
      <w:numFmt w:val="decimal"/>
      <w:lvlText w:val="%1."/>
      <w:lvlJc w:val="left"/>
      <w:pPr>
        <w:tabs>
          <w:tab w:val="num" w:pos="360"/>
        </w:tabs>
        <w:ind w:left="360" w:hanging="360"/>
      </w:pPr>
    </w:lvl>
    <w:lvl w:ilvl="1" w:tplc="280A0019" w:tentative="1">
      <w:start w:val="1"/>
      <w:numFmt w:val="lowerLetter"/>
      <w:lvlText w:val="%2."/>
      <w:lvlJc w:val="left"/>
      <w:pPr>
        <w:tabs>
          <w:tab w:val="num" w:pos="1080"/>
        </w:tabs>
        <w:ind w:left="1080" w:hanging="360"/>
      </w:pPr>
    </w:lvl>
    <w:lvl w:ilvl="2" w:tplc="280A001B" w:tentative="1">
      <w:start w:val="1"/>
      <w:numFmt w:val="lowerRoman"/>
      <w:lvlText w:val="%3."/>
      <w:lvlJc w:val="right"/>
      <w:pPr>
        <w:tabs>
          <w:tab w:val="num" w:pos="1800"/>
        </w:tabs>
        <w:ind w:left="1800" w:hanging="180"/>
      </w:pPr>
    </w:lvl>
    <w:lvl w:ilvl="3" w:tplc="280A000F" w:tentative="1">
      <w:start w:val="1"/>
      <w:numFmt w:val="decimal"/>
      <w:lvlText w:val="%4."/>
      <w:lvlJc w:val="left"/>
      <w:pPr>
        <w:tabs>
          <w:tab w:val="num" w:pos="2520"/>
        </w:tabs>
        <w:ind w:left="2520" w:hanging="360"/>
      </w:pPr>
    </w:lvl>
    <w:lvl w:ilvl="4" w:tplc="280A0019" w:tentative="1">
      <w:start w:val="1"/>
      <w:numFmt w:val="lowerLetter"/>
      <w:lvlText w:val="%5."/>
      <w:lvlJc w:val="left"/>
      <w:pPr>
        <w:tabs>
          <w:tab w:val="num" w:pos="3240"/>
        </w:tabs>
        <w:ind w:left="3240" w:hanging="360"/>
      </w:pPr>
    </w:lvl>
    <w:lvl w:ilvl="5" w:tplc="280A001B" w:tentative="1">
      <w:start w:val="1"/>
      <w:numFmt w:val="lowerRoman"/>
      <w:lvlText w:val="%6."/>
      <w:lvlJc w:val="right"/>
      <w:pPr>
        <w:tabs>
          <w:tab w:val="num" w:pos="3960"/>
        </w:tabs>
        <w:ind w:left="3960" w:hanging="180"/>
      </w:pPr>
    </w:lvl>
    <w:lvl w:ilvl="6" w:tplc="280A000F" w:tentative="1">
      <w:start w:val="1"/>
      <w:numFmt w:val="decimal"/>
      <w:lvlText w:val="%7."/>
      <w:lvlJc w:val="left"/>
      <w:pPr>
        <w:tabs>
          <w:tab w:val="num" w:pos="4680"/>
        </w:tabs>
        <w:ind w:left="4680" w:hanging="360"/>
      </w:pPr>
    </w:lvl>
    <w:lvl w:ilvl="7" w:tplc="280A0019" w:tentative="1">
      <w:start w:val="1"/>
      <w:numFmt w:val="lowerLetter"/>
      <w:lvlText w:val="%8."/>
      <w:lvlJc w:val="left"/>
      <w:pPr>
        <w:tabs>
          <w:tab w:val="num" w:pos="5400"/>
        </w:tabs>
        <w:ind w:left="5400" w:hanging="360"/>
      </w:pPr>
    </w:lvl>
    <w:lvl w:ilvl="8" w:tplc="280A001B" w:tentative="1">
      <w:start w:val="1"/>
      <w:numFmt w:val="lowerRoman"/>
      <w:lvlText w:val="%9."/>
      <w:lvlJc w:val="right"/>
      <w:pPr>
        <w:tabs>
          <w:tab w:val="num" w:pos="6120"/>
        </w:tabs>
        <w:ind w:left="6120" w:hanging="180"/>
      </w:pPr>
    </w:lvl>
  </w:abstractNum>
  <w:abstractNum w:abstractNumId="11">
    <w:nsid w:val="2D06085B"/>
    <w:multiLevelType w:val="singleLevel"/>
    <w:tmpl w:val="43BC09B6"/>
    <w:lvl w:ilvl="0">
      <w:start w:val="1"/>
      <w:numFmt w:val="lowerLetter"/>
      <w:lvlText w:val="%1)"/>
      <w:legacy w:legacy="1" w:legacySpace="120" w:legacyIndent="360"/>
      <w:lvlJc w:val="left"/>
      <w:pPr>
        <w:ind w:left="644" w:hanging="360"/>
      </w:pPr>
      <w:rPr>
        <w:rFonts w:ascii="Arial" w:hAnsi="Arial" w:cs="Arial" w:hint="default"/>
      </w:rPr>
    </w:lvl>
  </w:abstractNum>
  <w:abstractNum w:abstractNumId="12">
    <w:nsid w:val="2ED6147B"/>
    <w:multiLevelType w:val="singleLevel"/>
    <w:tmpl w:val="44FE42FA"/>
    <w:lvl w:ilvl="0">
      <w:start w:val="2"/>
      <w:numFmt w:val="none"/>
      <w:lvlText w:val=""/>
      <w:legacy w:legacy="1" w:legacySpace="120" w:legacyIndent="360"/>
      <w:lvlJc w:val="left"/>
      <w:pPr>
        <w:ind w:left="2148" w:hanging="360"/>
      </w:pPr>
      <w:rPr>
        <w:rFonts w:ascii="Symbol" w:hAnsi="Symbol" w:hint="default"/>
      </w:rPr>
    </w:lvl>
  </w:abstractNum>
  <w:abstractNum w:abstractNumId="13">
    <w:nsid w:val="340E2C2E"/>
    <w:multiLevelType w:val="hybridMultilevel"/>
    <w:tmpl w:val="1C0A1828"/>
    <w:lvl w:ilvl="0" w:tplc="0C0A0001">
      <w:start w:val="1"/>
      <w:numFmt w:val="bullet"/>
      <w:lvlText w:val=""/>
      <w:lvlJc w:val="left"/>
      <w:pPr>
        <w:tabs>
          <w:tab w:val="num" w:pos="2280"/>
        </w:tabs>
        <w:ind w:left="2280" w:hanging="360"/>
      </w:pPr>
      <w:rPr>
        <w:rFonts w:ascii="Symbol" w:hAnsi="Symbol" w:hint="default"/>
      </w:rPr>
    </w:lvl>
    <w:lvl w:ilvl="1" w:tplc="0C0A0003" w:tentative="1">
      <w:start w:val="1"/>
      <w:numFmt w:val="bullet"/>
      <w:lvlText w:val="o"/>
      <w:lvlJc w:val="left"/>
      <w:pPr>
        <w:tabs>
          <w:tab w:val="num" w:pos="3000"/>
        </w:tabs>
        <w:ind w:left="3000" w:hanging="360"/>
      </w:pPr>
      <w:rPr>
        <w:rFonts w:ascii="Courier New" w:hAnsi="Courier New" w:cs="Courier New" w:hint="default"/>
      </w:rPr>
    </w:lvl>
    <w:lvl w:ilvl="2" w:tplc="0C0A0005" w:tentative="1">
      <w:start w:val="1"/>
      <w:numFmt w:val="bullet"/>
      <w:lvlText w:val=""/>
      <w:lvlJc w:val="left"/>
      <w:pPr>
        <w:tabs>
          <w:tab w:val="num" w:pos="3720"/>
        </w:tabs>
        <w:ind w:left="3720" w:hanging="360"/>
      </w:pPr>
      <w:rPr>
        <w:rFonts w:ascii="Wingdings" w:hAnsi="Wingdings" w:hint="default"/>
      </w:rPr>
    </w:lvl>
    <w:lvl w:ilvl="3" w:tplc="0C0A0001" w:tentative="1">
      <w:start w:val="1"/>
      <w:numFmt w:val="bullet"/>
      <w:lvlText w:val=""/>
      <w:lvlJc w:val="left"/>
      <w:pPr>
        <w:tabs>
          <w:tab w:val="num" w:pos="4440"/>
        </w:tabs>
        <w:ind w:left="4440" w:hanging="360"/>
      </w:pPr>
      <w:rPr>
        <w:rFonts w:ascii="Symbol" w:hAnsi="Symbol" w:hint="default"/>
      </w:rPr>
    </w:lvl>
    <w:lvl w:ilvl="4" w:tplc="0C0A0003" w:tentative="1">
      <w:start w:val="1"/>
      <w:numFmt w:val="bullet"/>
      <w:lvlText w:val="o"/>
      <w:lvlJc w:val="left"/>
      <w:pPr>
        <w:tabs>
          <w:tab w:val="num" w:pos="5160"/>
        </w:tabs>
        <w:ind w:left="5160" w:hanging="360"/>
      </w:pPr>
      <w:rPr>
        <w:rFonts w:ascii="Courier New" w:hAnsi="Courier New" w:cs="Courier New" w:hint="default"/>
      </w:rPr>
    </w:lvl>
    <w:lvl w:ilvl="5" w:tplc="0C0A0005" w:tentative="1">
      <w:start w:val="1"/>
      <w:numFmt w:val="bullet"/>
      <w:lvlText w:val=""/>
      <w:lvlJc w:val="left"/>
      <w:pPr>
        <w:tabs>
          <w:tab w:val="num" w:pos="5880"/>
        </w:tabs>
        <w:ind w:left="5880" w:hanging="360"/>
      </w:pPr>
      <w:rPr>
        <w:rFonts w:ascii="Wingdings" w:hAnsi="Wingdings" w:hint="default"/>
      </w:rPr>
    </w:lvl>
    <w:lvl w:ilvl="6" w:tplc="0C0A0001" w:tentative="1">
      <w:start w:val="1"/>
      <w:numFmt w:val="bullet"/>
      <w:lvlText w:val=""/>
      <w:lvlJc w:val="left"/>
      <w:pPr>
        <w:tabs>
          <w:tab w:val="num" w:pos="6600"/>
        </w:tabs>
        <w:ind w:left="6600" w:hanging="360"/>
      </w:pPr>
      <w:rPr>
        <w:rFonts w:ascii="Symbol" w:hAnsi="Symbol" w:hint="default"/>
      </w:rPr>
    </w:lvl>
    <w:lvl w:ilvl="7" w:tplc="0C0A0003" w:tentative="1">
      <w:start w:val="1"/>
      <w:numFmt w:val="bullet"/>
      <w:lvlText w:val="o"/>
      <w:lvlJc w:val="left"/>
      <w:pPr>
        <w:tabs>
          <w:tab w:val="num" w:pos="7320"/>
        </w:tabs>
        <w:ind w:left="7320" w:hanging="360"/>
      </w:pPr>
      <w:rPr>
        <w:rFonts w:ascii="Courier New" w:hAnsi="Courier New" w:cs="Courier New" w:hint="default"/>
      </w:rPr>
    </w:lvl>
    <w:lvl w:ilvl="8" w:tplc="0C0A0005" w:tentative="1">
      <w:start w:val="1"/>
      <w:numFmt w:val="bullet"/>
      <w:lvlText w:val=""/>
      <w:lvlJc w:val="left"/>
      <w:pPr>
        <w:tabs>
          <w:tab w:val="num" w:pos="8040"/>
        </w:tabs>
        <w:ind w:left="8040" w:hanging="360"/>
      </w:pPr>
      <w:rPr>
        <w:rFonts w:ascii="Wingdings" w:hAnsi="Wingdings" w:hint="default"/>
      </w:rPr>
    </w:lvl>
  </w:abstractNum>
  <w:abstractNum w:abstractNumId="14">
    <w:nsid w:val="348A4FE3"/>
    <w:multiLevelType w:val="singleLevel"/>
    <w:tmpl w:val="88DCFBD0"/>
    <w:lvl w:ilvl="0">
      <w:start w:val="1"/>
      <w:numFmt w:val="lowerLetter"/>
      <w:lvlText w:val="%1)"/>
      <w:legacy w:legacy="1" w:legacySpace="120" w:legacyIndent="360"/>
      <w:lvlJc w:val="left"/>
      <w:pPr>
        <w:ind w:left="1920" w:hanging="360"/>
      </w:pPr>
      <w:rPr>
        <w:rFonts w:ascii="Arial" w:hAnsi="Arial" w:cs="Arial" w:hint="default"/>
        <w:b/>
        <w:sz w:val="24"/>
        <w:szCs w:val="24"/>
      </w:rPr>
    </w:lvl>
  </w:abstractNum>
  <w:abstractNum w:abstractNumId="15">
    <w:nsid w:val="3821055B"/>
    <w:multiLevelType w:val="hybridMultilevel"/>
    <w:tmpl w:val="785A9704"/>
    <w:lvl w:ilvl="0" w:tplc="280A0017">
      <w:start w:val="1"/>
      <w:numFmt w:val="lowerLetter"/>
      <w:lvlText w:val="%1)"/>
      <w:lvlJc w:val="left"/>
      <w:pPr>
        <w:tabs>
          <w:tab w:val="num" w:pos="360"/>
        </w:tabs>
        <w:ind w:left="360" w:hanging="360"/>
      </w:pPr>
    </w:lvl>
    <w:lvl w:ilvl="1" w:tplc="0C0A0001">
      <w:start w:val="1"/>
      <w:numFmt w:val="bullet"/>
      <w:lvlText w:val=""/>
      <w:lvlJc w:val="left"/>
      <w:pPr>
        <w:tabs>
          <w:tab w:val="num" w:pos="786"/>
        </w:tabs>
        <w:ind w:left="786" w:hanging="360"/>
      </w:pPr>
      <w:rPr>
        <w:rFonts w:ascii="Symbol" w:hAnsi="Symbol" w:hint="default"/>
      </w:rPr>
    </w:lvl>
    <w:lvl w:ilvl="2" w:tplc="280A001B" w:tentative="1">
      <w:start w:val="1"/>
      <w:numFmt w:val="lowerRoman"/>
      <w:lvlText w:val="%3."/>
      <w:lvlJc w:val="right"/>
      <w:pPr>
        <w:tabs>
          <w:tab w:val="num" w:pos="1800"/>
        </w:tabs>
        <w:ind w:left="1800" w:hanging="180"/>
      </w:pPr>
    </w:lvl>
    <w:lvl w:ilvl="3" w:tplc="280A000F" w:tentative="1">
      <w:start w:val="1"/>
      <w:numFmt w:val="decimal"/>
      <w:lvlText w:val="%4."/>
      <w:lvlJc w:val="left"/>
      <w:pPr>
        <w:tabs>
          <w:tab w:val="num" w:pos="2520"/>
        </w:tabs>
        <w:ind w:left="2520" w:hanging="360"/>
      </w:pPr>
    </w:lvl>
    <w:lvl w:ilvl="4" w:tplc="280A0019" w:tentative="1">
      <w:start w:val="1"/>
      <w:numFmt w:val="lowerLetter"/>
      <w:lvlText w:val="%5."/>
      <w:lvlJc w:val="left"/>
      <w:pPr>
        <w:tabs>
          <w:tab w:val="num" w:pos="3240"/>
        </w:tabs>
        <w:ind w:left="3240" w:hanging="360"/>
      </w:pPr>
    </w:lvl>
    <w:lvl w:ilvl="5" w:tplc="280A001B" w:tentative="1">
      <w:start w:val="1"/>
      <w:numFmt w:val="lowerRoman"/>
      <w:lvlText w:val="%6."/>
      <w:lvlJc w:val="right"/>
      <w:pPr>
        <w:tabs>
          <w:tab w:val="num" w:pos="3960"/>
        </w:tabs>
        <w:ind w:left="3960" w:hanging="180"/>
      </w:pPr>
    </w:lvl>
    <w:lvl w:ilvl="6" w:tplc="280A000F" w:tentative="1">
      <w:start w:val="1"/>
      <w:numFmt w:val="decimal"/>
      <w:lvlText w:val="%7."/>
      <w:lvlJc w:val="left"/>
      <w:pPr>
        <w:tabs>
          <w:tab w:val="num" w:pos="4680"/>
        </w:tabs>
        <w:ind w:left="4680" w:hanging="360"/>
      </w:pPr>
    </w:lvl>
    <w:lvl w:ilvl="7" w:tplc="280A0019" w:tentative="1">
      <w:start w:val="1"/>
      <w:numFmt w:val="lowerLetter"/>
      <w:lvlText w:val="%8."/>
      <w:lvlJc w:val="left"/>
      <w:pPr>
        <w:tabs>
          <w:tab w:val="num" w:pos="5400"/>
        </w:tabs>
        <w:ind w:left="5400" w:hanging="360"/>
      </w:pPr>
    </w:lvl>
    <w:lvl w:ilvl="8" w:tplc="280A001B" w:tentative="1">
      <w:start w:val="1"/>
      <w:numFmt w:val="lowerRoman"/>
      <w:lvlText w:val="%9."/>
      <w:lvlJc w:val="right"/>
      <w:pPr>
        <w:tabs>
          <w:tab w:val="num" w:pos="6120"/>
        </w:tabs>
        <w:ind w:left="6120" w:hanging="180"/>
      </w:pPr>
    </w:lvl>
  </w:abstractNum>
  <w:abstractNum w:abstractNumId="16">
    <w:nsid w:val="3E021228"/>
    <w:multiLevelType w:val="singleLevel"/>
    <w:tmpl w:val="44FE42FA"/>
    <w:lvl w:ilvl="0">
      <w:start w:val="2"/>
      <w:numFmt w:val="none"/>
      <w:lvlText w:val=""/>
      <w:legacy w:legacy="1" w:legacySpace="120" w:legacyIndent="360"/>
      <w:lvlJc w:val="left"/>
      <w:pPr>
        <w:ind w:left="1440" w:hanging="360"/>
      </w:pPr>
      <w:rPr>
        <w:rFonts w:ascii="Symbol" w:hAnsi="Symbol" w:hint="default"/>
      </w:rPr>
    </w:lvl>
  </w:abstractNum>
  <w:abstractNum w:abstractNumId="17">
    <w:nsid w:val="401D4FD7"/>
    <w:multiLevelType w:val="singleLevel"/>
    <w:tmpl w:val="4D4E1B04"/>
    <w:lvl w:ilvl="0">
      <w:start w:val="19"/>
      <w:numFmt w:val="none"/>
      <w:lvlText w:val=""/>
      <w:legacy w:legacy="1" w:legacySpace="120" w:legacyIndent="360"/>
      <w:lvlJc w:val="left"/>
      <w:pPr>
        <w:ind w:left="1776" w:hanging="360"/>
      </w:pPr>
      <w:rPr>
        <w:rFonts w:ascii="Symbol" w:hAnsi="Symbol" w:hint="default"/>
      </w:rPr>
    </w:lvl>
  </w:abstractNum>
  <w:abstractNum w:abstractNumId="18">
    <w:nsid w:val="4B7C25B1"/>
    <w:multiLevelType w:val="singleLevel"/>
    <w:tmpl w:val="09626218"/>
    <w:lvl w:ilvl="0">
      <w:start w:val="5"/>
      <w:numFmt w:val="none"/>
      <w:lvlText w:val=""/>
      <w:legacy w:legacy="1" w:legacySpace="120" w:legacyIndent="360"/>
      <w:lvlJc w:val="left"/>
      <w:pPr>
        <w:ind w:left="2148" w:hanging="360"/>
      </w:pPr>
      <w:rPr>
        <w:rFonts w:ascii="Symbol" w:hAnsi="Symbol" w:hint="default"/>
      </w:rPr>
    </w:lvl>
  </w:abstractNum>
  <w:abstractNum w:abstractNumId="19">
    <w:nsid w:val="522F208B"/>
    <w:multiLevelType w:val="singleLevel"/>
    <w:tmpl w:val="C6BCADD0"/>
    <w:lvl w:ilvl="0">
      <w:start w:val="1"/>
      <w:numFmt w:val="none"/>
      <w:lvlText w:val=""/>
      <w:legacy w:legacy="1" w:legacySpace="120" w:legacyIndent="360"/>
      <w:lvlJc w:val="left"/>
      <w:pPr>
        <w:ind w:left="1353" w:hanging="360"/>
      </w:pPr>
      <w:rPr>
        <w:rFonts w:ascii="Symbol" w:hAnsi="Symbol" w:hint="default"/>
      </w:rPr>
    </w:lvl>
  </w:abstractNum>
  <w:abstractNum w:abstractNumId="20">
    <w:nsid w:val="5CF97A48"/>
    <w:multiLevelType w:val="multilevel"/>
    <w:tmpl w:val="CBF29E8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6"/>
      <w:numFmt w:val="decimal"/>
      <w:lvlText w:val="%1.%2.%3"/>
      <w:lvlJc w:val="left"/>
      <w:pPr>
        <w:tabs>
          <w:tab w:val="num" w:pos="1288"/>
        </w:tabs>
        <w:ind w:left="1288"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5DC05161"/>
    <w:multiLevelType w:val="hybridMultilevel"/>
    <w:tmpl w:val="514C60E4"/>
    <w:lvl w:ilvl="0" w:tplc="BF4EBFB0">
      <w:start w:val="1"/>
      <w:numFmt w:val="lowerLetter"/>
      <w:lvlText w:val="%1)"/>
      <w:lvlJc w:val="left"/>
      <w:pPr>
        <w:tabs>
          <w:tab w:val="num" w:pos="360"/>
        </w:tabs>
        <w:ind w:left="360" w:hanging="360"/>
      </w:pPr>
      <w:rPr>
        <w:b/>
      </w:rPr>
    </w:lvl>
    <w:lvl w:ilvl="1" w:tplc="D5B0804C">
      <w:start w:val="1"/>
      <w:numFmt w:val="lowerLetter"/>
      <w:lvlText w:val="%2)"/>
      <w:lvlJc w:val="left"/>
      <w:pPr>
        <w:tabs>
          <w:tab w:val="num" w:pos="1637"/>
        </w:tabs>
        <w:ind w:left="1637" w:hanging="360"/>
      </w:pPr>
      <w:rPr>
        <w:rFonts w:hint="default"/>
      </w:rPr>
    </w:lvl>
    <w:lvl w:ilvl="2" w:tplc="280A0001">
      <w:start w:val="1"/>
      <w:numFmt w:val="bullet"/>
      <w:lvlText w:val=""/>
      <w:lvlJc w:val="left"/>
      <w:pPr>
        <w:tabs>
          <w:tab w:val="num" w:pos="2491"/>
        </w:tabs>
        <w:ind w:left="2491" w:hanging="360"/>
      </w:pPr>
      <w:rPr>
        <w:rFonts w:ascii="Symbol" w:hAnsi="Symbol" w:hint="default"/>
        <w:b/>
      </w:rPr>
    </w:lvl>
    <w:lvl w:ilvl="3" w:tplc="280A000F" w:tentative="1">
      <w:start w:val="1"/>
      <w:numFmt w:val="decimal"/>
      <w:lvlText w:val="%4."/>
      <w:lvlJc w:val="left"/>
      <w:pPr>
        <w:tabs>
          <w:tab w:val="num" w:pos="3031"/>
        </w:tabs>
        <w:ind w:left="3031" w:hanging="360"/>
      </w:pPr>
    </w:lvl>
    <w:lvl w:ilvl="4" w:tplc="280A0019" w:tentative="1">
      <w:start w:val="1"/>
      <w:numFmt w:val="lowerLetter"/>
      <w:lvlText w:val="%5."/>
      <w:lvlJc w:val="left"/>
      <w:pPr>
        <w:tabs>
          <w:tab w:val="num" w:pos="3751"/>
        </w:tabs>
        <w:ind w:left="3751" w:hanging="360"/>
      </w:pPr>
    </w:lvl>
    <w:lvl w:ilvl="5" w:tplc="280A001B" w:tentative="1">
      <w:start w:val="1"/>
      <w:numFmt w:val="lowerRoman"/>
      <w:lvlText w:val="%6."/>
      <w:lvlJc w:val="right"/>
      <w:pPr>
        <w:tabs>
          <w:tab w:val="num" w:pos="4471"/>
        </w:tabs>
        <w:ind w:left="4471" w:hanging="180"/>
      </w:pPr>
    </w:lvl>
    <w:lvl w:ilvl="6" w:tplc="280A000F" w:tentative="1">
      <w:start w:val="1"/>
      <w:numFmt w:val="decimal"/>
      <w:lvlText w:val="%7."/>
      <w:lvlJc w:val="left"/>
      <w:pPr>
        <w:tabs>
          <w:tab w:val="num" w:pos="5191"/>
        </w:tabs>
        <w:ind w:left="5191" w:hanging="360"/>
      </w:pPr>
    </w:lvl>
    <w:lvl w:ilvl="7" w:tplc="280A0019" w:tentative="1">
      <w:start w:val="1"/>
      <w:numFmt w:val="lowerLetter"/>
      <w:lvlText w:val="%8."/>
      <w:lvlJc w:val="left"/>
      <w:pPr>
        <w:tabs>
          <w:tab w:val="num" w:pos="5911"/>
        </w:tabs>
        <w:ind w:left="5911" w:hanging="360"/>
      </w:pPr>
    </w:lvl>
    <w:lvl w:ilvl="8" w:tplc="280A001B" w:tentative="1">
      <w:start w:val="1"/>
      <w:numFmt w:val="lowerRoman"/>
      <w:lvlText w:val="%9."/>
      <w:lvlJc w:val="right"/>
      <w:pPr>
        <w:tabs>
          <w:tab w:val="num" w:pos="6631"/>
        </w:tabs>
        <w:ind w:left="6631" w:hanging="180"/>
      </w:pPr>
    </w:lvl>
  </w:abstractNum>
  <w:abstractNum w:abstractNumId="22">
    <w:nsid w:val="5E594E70"/>
    <w:multiLevelType w:val="hybridMultilevel"/>
    <w:tmpl w:val="B094CB90"/>
    <w:lvl w:ilvl="0" w:tplc="280A0017">
      <w:start w:val="1"/>
      <w:numFmt w:val="lowerLetter"/>
      <w:lvlText w:val="%1)"/>
      <w:lvlJc w:val="left"/>
      <w:pPr>
        <w:tabs>
          <w:tab w:val="num" w:pos="720"/>
        </w:tabs>
        <w:ind w:left="720" w:hanging="360"/>
      </w:pPr>
    </w:lvl>
    <w:lvl w:ilvl="1" w:tplc="280A0019" w:tentative="1">
      <w:start w:val="1"/>
      <w:numFmt w:val="lowerLetter"/>
      <w:lvlText w:val="%2."/>
      <w:lvlJc w:val="left"/>
      <w:pPr>
        <w:tabs>
          <w:tab w:val="num" w:pos="1440"/>
        </w:tabs>
        <w:ind w:left="1440" w:hanging="360"/>
      </w:pPr>
    </w:lvl>
    <w:lvl w:ilvl="2" w:tplc="280A001B" w:tentative="1">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23">
    <w:nsid w:val="628314F6"/>
    <w:multiLevelType w:val="singleLevel"/>
    <w:tmpl w:val="C6BCADD0"/>
    <w:lvl w:ilvl="0">
      <w:start w:val="1"/>
      <w:numFmt w:val="none"/>
      <w:lvlText w:val=""/>
      <w:legacy w:legacy="1" w:legacySpace="120" w:legacyIndent="360"/>
      <w:lvlJc w:val="left"/>
      <w:pPr>
        <w:ind w:left="1800" w:hanging="360"/>
      </w:pPr>
      <w:rPr>
        <w:rFonts w:ascii="Symbol" w:hAnsi="Symbol" w:hint="default"/>
      </w:rPr>
    </w:lvl>
  </w:abstractNum>
  <w:abstractNum w:abstractNumId="24">
    <w:nsid w:val="650F4E70"/>
    <w:multiLevelType w:val="singleLevel"/>
    <w:tmpl w:val="C6BCADD0"/>
    <w:lvl w:ilvl="0">
      <w:start w:val="1"/>
      <w:numFmt w:val="none"/>
      <w:lvlText w:val=""/>
      <w:legacy w:legacy="1" w:legacySpace="120" w:legacyIndent="360"/>
      <w:lvlJc w:val="left"/>
      <w:pPr>
        <w:ind w:left="1440" w:hanging="360"/>
      </w:pPr>
      <w:rPr>
        <w:rFonts w:ascii="Symbol" w:hAnsi="Symbol" w:hint="default"/>
      </w:rPr>
    </w:lvl>
  </w:abstractNum>
  <w:abstractNum w:abstractNumId="25">
    <w:nsid w:val="65BF2301"/>
    <w:multiLevelType w:val="multilevel"/>
    <w:tmpl w:val="3350E6F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C1E7A40"/>
    <w:multiLevelType w:val="singleLevel"/>
    <w:tmpl w:val="DD0CBB14"/>
    <w:lvl w:ilvl="0">
      <w:start w:val="3"/>
      <w:numFmt w:val="none"/>
      <w:lvlText w:val=""/>
      <w:legacy w:legacy="1" w:legacySpace="120" w:legacyIndent="360"/>
      <w:lvlJc w:val="left"/>
      <w:pPr>
        <w:ind w:left="2148" w:hanging="360"/>
      </w:pPr>
      <w:rPr>
        <w:rFonts w:ascii="Symbol" w:hAnsi="Symbol" w:hint="default"/>
      </w:rPr>
    </w:lvl>
  </w:abstractNum>
  <w:abstractNum w:abstractNumId="27">
    <w:nsid w:val="6C7049F8"/>
    <w:multiLevelType w:val="hybridMultilevel"/>
    <w:tmpl w:val="068EC342"/>
    <w:lvl w:ilvl="0" w:tplc="280A0017">
      <w:start w:val="1"/>
      <w:numFmt w:val="lowerLetter"/>
      <w:lvlText w:val="%1)"/>
      <w:lvlJc w:val="left"/>
      <w:pPr>
        <w:tabs>
          <w:tab w:val="num" w:pos="720"/>
        </w:tabs>
        <w:ind w:left="720" w:hanging="360"/>
      </w:pPr>
    </w:lvl>
    <w:lvl w:ilvl="1" w:tplc="280A0019" w:tentative="1">
      <w:start w:val="1"/>
      <w:numFmt w:val="lowerLetter"/>
      <w:lvlText w:val="%2."/>
      <w:lvlJc w:val="left"/>
      <w:pPr>
        <w:tabs>
          <w:tab w:val="num" w:pos="1440"/>
        </w:tabs>
        <w:ind w:left="1440" w:hanging="360"/>
      </w:pPr>
    </w:lvl>
    <w:lvl w:ilvl="2" w:tplc="280A001B" w:tentative="1">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28">
    <w:nsid w:val="6FD22DCC"/>
    <w:multiLevelType w:val="singleLevel"/>
    <w:tmpl w:val="50AAEB7A"/>
    <w:lvl w:ilvl="0">
      <w:start w:val="10"/>
      <w:numFmt w:val="none"/>
      <w:lvlText w:val=""/>
      <w:legacy w:legacy="1" w:legacySpace="120" w:legacyIndent="360"/>
      <w:lvlJc w:val="left"/>
      <w:pPr>
        <w:ind w:left="1776" w:hanging="360"/>
      </w:pPr>
      <w:rPr>
        <w:rFonts w:ascii="Symbol" w:hAnsi="Symbol" w:hint="default"/>
      </w:rPr>
    </w:lvl>
  </w:abstractNum>
  <w:abstractNum w:abstractNumId="29">
    <w:nsid w:val="73A2581C"/>
    <w:multiLevelType w:val="hybridMultilevel"/>
    <w:tmpl w:val="11065AA0"/>
    <w:lvl w:ilvl="0" w:tplc="280A0001">
      <w:start w:val="1"/>
      <w:numFmt w:val="bullet"/>
      <w:lvlText w:val=""/>
      <w:lvlJc w:val="left"/>
      <w:pPr>
        <w:tabs>
          <w:tab w:val="num" w:pos="1495"/>
        </w:tabs>
        <w:ind w:left="1495" w:hanging="360"/>
      </w:pPr>
      <w:rPr>
        <w:rFonts w:ascii="Symbol" w:hAnsi="Symbol" w:hint="default"/>
      </w:rPr>
    </w:lvl>
    <w:lvl w:ilvl="1" w:tplc="2E8E7920">
      <w:numFmt w:val="bullet"/>
      <w:lvlText w:val="-"/>
      <w:lvlJc w:val="left"/>
      <w:pPr>
        <w:tabs>
          <w:tab w:val="num" w:pos="2560"/>
        </w:tabs>
        <w:ind w:left="2560" w:hanging="705"/>
      </w:pPr>
      <w:rPr>
        <w:rFonts w:ascii="Arial" w:eastAsia="Times New Roman" w:hAnsi="Arial" w:cs="Arial" w:hint="default"/>
      </w:rPr>
    </w:lvl>
    <w:lvl w:ilvl="2" w:tplc="1DD83F1A">
      <w:numFmt w:val="bullet"/>
      <w:lvlText w:val=""/>
      <w:lvlJc w:val="left"/>
      <w:pPr>
        <w:tabs>
          <w:tab w:val="num" w:pos="2935"/>
        </w:tabs>
        <w:ind w:left="2935" w:hanging="360"/>
      </w:pPr>
      <w:rPr>
        <w:rFonts w:ascii="Symbol" w:eastAsia="Times New Roman" w:hAnsi="Symbol" w:cs="Symbol" w:hint="default"/>
      </w:rPr>
    </w:lvl>
    <w:lvl w:ilvl="3" w:tplc="280A0001" w:tentative="1">
      <w:start w:val="1"/>
      <w:numFmt w:val="bullet"/>
      <w:lvlText w:val=""/>
      <w:lvlJc w:val="left"/>
      <w:pPr>
        <w:tabs>
          <w:tab w:val="num" w:pos="3655"/>
        </w:tabs>
        <w:ind w:left="3655" w:hanging="360"/>
      </w:pPr>
      <w:rPr>
        <w:rFonts w:ascii="Symbol" w:hAnsi="Symbol" w:hint="default"/>
      </w:rPr>
    </w:lvl>
    <w:lvl w:ilvl="4" w:tplc="280A0003" w:tentative="1">
      <w:start w:val="1"/>
      <w:numFmt w:val="bullet"/>
      <w:lvlText w:val="o"/>
      <w:lvlJc w:val="left"/>
      <w:pPr>
        <w:tabs>
          <w:tab w:val="num" w:pos="4375"/>
        </w:tabs>
        <w:ind w:left="4375" w:hanging="360"/>
      </w:pPr>
      <w:rPr>
        <w:rFonts w:ascii="Courier New" w:hAnsi="Courier New" w:cs="Courier New" w:hint="default"/>
      </w:rPr>
    </w:lvl>
    <w:lvl w:ilvl="5" w:tplc="280A0005" w:tentative="1">
      <w:start w:val="1"/>
      <w:numFmt w:val="bullet"/>
      <w:lvlText w:val=""/>
      <w:lvlJc w:val="left"/>
      <w:pPr>
        <w:tabs>
          <w:tab w:val="num" w:pos="5095"/>
        </w:tabs>
        <w:ind w:left="5095" w:hanging="360"/>
      </w:pPr>
      <w:rPr>
        <w:rFonts w:ascii="Wingdings" w:hAnsi="Wingdings" w:hint="default"/>
      </w:rPr>
    </w:lvl>
    <w:lvl w:ilvl="6" w:tplc="280A0001" w:tentative="1">
      <w:start w:val="1"/>
      <w:numFmt w:val="bullet"/>
      <w:lvlText w:val=""/>
      <w:lvlJc w:val="left"/>
      <w:pPr>
        <w:tabs>
          <w:tab w:val="num" w:pos="5815"/>
        </w:tabs>
        <w:ind w:left="5815" w:hanging="360"/>
      </w:pPr>
      <w:rPr>
        <w:rFonts w:ascii="Symbol" w:hAnsi="Symbol" w:hint="default"/>
      </w:rPr>
    </w:lvl>
    <w:lvl w:ilvl="7" w:tplc="280A0003" w:tentative="1">
      <w:start w:val="1"/>
      <w:numFmt w:val="bullet"/>
      <w:lvlText w:val="o"/>
      <w:lvlJc w:val="left"/>
      <w:pPr>
        <w:tabs>
          <w:tab w:val="num" w:pos="6535"/>
        </w:tabs>
        <w:ind w:left="6535" w:hanging="360"/>
      </w:pPr>
      <w:rPr>
        <w:rFonts w:ascii="Courier New" w:hAnsi="Courier New" w:cs="Courier New" w:hint="default"/>
      </w:rPr>
    </w:lvl>
    <w:lvl w:ilvl="8" w:tplc="280A0005" w:tentative="1">
      <w:start w:val="1"/>
      <w:numFmt w:val="bullet"/>
      <w:lvlText w:val=""/>
      <w:lvlJc w:val="left"/>
      <w:pPr>
        <w:tabs>
          <w:tab w:val="num" w:pos="7255"/>
        </w:tabs>
        <w:ind w:left="7255" w:hanging="360"/>
      </w:pPr>
      <w:rPr>
        <w:rFonts w:ascii="Wingdings" w:hAnsi="Wingdings" w:hint="default"/>
      </w:rPr>
    </w:lvl>
  </w:abstractNum>
  <w:abstractNum w:abstractNumId="30">
    <w:nsid w:val="74006BAB"/>
    <w:multiLevelType w:val="hybridMultilevel"/>
    <w:tmpl w:val="9D4A9D9E"/>
    <w:lvl w:ilvl="0" w:tplc="280A000F">
      <w:start w:val="1"/>
      <w:numFmt w:val="decimal"/>
      <w:lvlText w:val="%1."/>
      <w:lvlJc w:val="left"/>
      <w:pPr>
        <w:tabs>
          <w:tab w:val="num" w:pos="360"/>
        </w:tabs>
        <w:ind w:left="360" w:hanging="360"/>
      </w:pPr>
    </w:lvl>
    <w:lvl w:ilvl="1" w:tplc="280A0019" w:tentative="1">
      <w:start w:val="1"/>
      <w:numFmt w:val="lowerLetter"/>
      <w:lvlText w:val="%2."/>
      <w:lvlJc w:val="left"/>
      <w:pPr>
        <w:tabs>
          <w:tab w:val="num" w:pos="1080"/>
        </w:tabs>
        <w:ind w:left="1080" w:hanging="360"/>
      </w:pPr>
    </w:lvl>
    <w:lvl w:ilvl="2" w:tplc="280A001B" w:tentative="1">
      <w:start w:val="1"/>
      <w:numFmt w:val="lowerRoman"/>
      <w:lvlText w:val="%3."/>
      <w:lvlJc w:val="right"/>
      <w:pPr>
        <w:tabs>
          <w:tab w:val="num" w:pos="1800"/>
        </w:tabs>
        <w:ind w:left="1800" w:hanging="180"/>
      </w:pPr>
    </w:lvl>
    <w:lvl w:ilvl="3" w:tplc="280A000F" w:tentative="1">
      <w:start w:val="1"/>
      <w:numFmt w:val="decimal"/>
      <w:lvlText w:val="%4."/>
      <w:lvlJc w:val="left"/>
      <w:pPr>
        <w:tabs>
          <w:tab w:val="num" w:pos="2520"/>
        </w:tabs>
        <w:ind w:left="2520" w:hanging="360"/>
      </w:pPr>
    </w:lvl>
    <w:lvl w:ilvl="4" w:tplc="280A0019" w:tentative="1">
      <w:start w:val="1"/>
      <w:numFmt w:val="lowerLetter"/>
      <w:lvlText w:val="%5."/>
      <w:lvlJc w:val="left"/>
      <w:pPr>
        <w:tabs>
          <w:tab w:val="num" w:pos="3240"/>
        </w:tabs>
        <w:ind w:left="3240" w:hanging="360"/>
      </w:pPr>
    </w:lvl>
    <w:lvl w:ilvl="5" w:tplc="280A001B" w:tentative="1">
      <w:start w:val="1"/>
      <w:numFmt w:val="lowerRoman"/>
      <w:lvlText w:val="%6."/>
      <w:lvlJc w:val="right"/>
      <w:pPr>
        <w:tabs>
          <w:tab w:val="num" w:pos="3960"/>
        </w:tabs>
        <w:ind w:left="3960" w:hanging="180"/>
      </w:pPr>
    </w:lvl>
    <w:lvl w:ilvl="6" w:tplc="280A000F" w:tentative="1">
      <w:start w:val="1"/>
      <w:numFmt w:val="decimal"/>
      <w:lvlText w:val="%7."/>
      <w:lvlJc w:val="left"/>
      <w:pPr>
        <w:tabs>
          <w:tab w:val="num" w:pos="4680"/>
        </w:tabs>
        <w:ind w:left="4680" w:hanging="360"/>
      </w:pPr>
    </w:lvl>
    <w:lvl w:ilvl="7" w:tplc="280A0019" w:tentative="1">
      <w:start w:val="1"/>
      <w:numFmt w:val="lowerLetter"/>
      <w:lvlText w:val="%8."/>
      <w:lvlJc w:val="left"/>
      <w:pPr>
        <w:tabs>
          <w:tab w:val="num" w:pos="5400"/>
        </w:tabs>
        <w:ind w:left="5400" w:hanging="360"/>
      </w:pPr>
    </w:lvl>
    <w:lvl w:ilvl="8" w:tplc="280A001B" w:tentative="1">
      <w:start w:val="1"/>
      <w:numFmt w:val="lowerRoman"/>
      <w:lvlText w:val="%9."/>
      <w:lvlJc w:val="right"/>
      <w:pPr>
        <w:tabs>
          <w:tab w:val="num" w:pos="6120"/>
        </w:tabs>
        <w:ind w:left="6120" w:hanging="180"/>
      </w:pPr>
    </w:lvl>
  </w:abstractNum>
  <w:abstractNum w:abstractNumId="31">
    <w:nsid w:val="760D3188"/>
    <w:multiLevelType w:val="hybridMultilevel"/>
    <w:tmpl w:val="CF14E9A6"/>
    <w:lvl w:ilvl="0" w:tplc="280A0001">
      <w:start w:val="1"/>
      <w:numFmt w:val="bullet"/>
      <w:lvlText w:val=""/>
      <w:lvlJc w:val="left"/>
      <w:pPr>
        <w:tabs>
          <w:tab w:val="num" w:pos="1353"/>
        </w:tabs>
        <w:ind w:left="1353" w:hanging="360"/>
      </w:pPr>
      <w:rPr>
        <w:rFonts w:ascii="Symbol" w:hAnsi="Symbol" w:hint="default"/>
      </w:rPr>
    </w:lvl>
    <w:lvl w:ilvl="1" w:tplc="2E8E7920">
      <w:numFmt w:val="bullet"/>
      <w:lvlText w:val="-"/>
      <w:lvlJc w:val="left"/>
      <w:pPr>
        <w:tabs>
          <w:tab w:val="num" w:pos="2418"/>
        </w:tabs>
        <w:ind w:left="2418" w:hanging="705"/>
      </w:pPr>
      <w:rPr>
        <w:rFonts w:ascii="Arial" w:eastAsia="Times New Roman" w:hAnsi="Arial" w:cs="Arial" w:hint="default"/>
      </w:rPr>
    </w:lvl>
    <w:lvl w:ilvl="2" w:tplc="280A0005" w:tentative="1">
      <w:start w:val="1"/>
      <w:numFmt w:val="bullet"/>
      <w:lvlText w:val=""/>
      <w:lvlJc w:val="left"/>
      <w:pPr>
        <w:tabs>
          <w:tab w:val="num" w:pos="2793"/>
        </w:tabs>
        <w:ind w:left="2793" w:hanging="360"/>
      </w:pPr>
      <w:rPr>
        <w:rFonts w:ascii="Wingdings" w:hAnsi="Wingdings" w:hint="default"/>
      </w:rPr>
    </w:lvl>
    <w:lvl w:ilvl="3" w:tplc="280A0001" w:tentative="1">
      <w:start w:val="1"/>
      <w:numFmt w:val="bullet"/>
      <w:lvlText w:val=""/>
      <w:lvlJc w:val="left"/>
      <w:pPr>
        <w:tabs>
          <w:tab w:val="num" w:pos="3513"/>
        </w:tabs>
        <w:ind w:left="3513" w:hanging="360"/>
      </w:pPr>
      <w:rPr>
        <w:rFonts w:ascii="Symbol" w:hAnsi="Symbol" w:hint="default"/>
      </w:rPr>
    </w:lvl>
    <w:lvl w:ilvl="4" w:tplc="280A0003" w:tentative="1">
      <w:start w:val="1"/>
      <w:numFmt w:val="bullet"/>
      <w:lvlText w:val="o"/>
      <w:lvlJc w:val="left"/>
      <w:pPr>
        <w:tabs>
          <w:tab w:val="num" w:pos="4233"/>
        </w:tabs>
        <w:ind w:left="4233" w:hanging="360"/>
      </w:pPr>
      <w:rPr>
        <w:rFonts w:ascii="Courier New" w:hAnsi="Courier New" w:cs="Courier New" w:hint="default"/>
      </w:rPr>
    </w:lvl>
    <w:lvl w:ilvl="5" w:tplc="280A0005" w:tentative="1">
      <w:start w:val="1"/>
      <w:numFmt w:val="bullet"/>
      <w:lvlText w:val=""/>
      <w:lvlJc w:val="left"/>
      <w:pPr>
        <w:tabs>
          <w:tab w:val="num" w:pos="4953"/>
        </w:tabs>
        <w:ind w:left="4953" w:hanging="360"/>
      </w:pPr>
      <w:rPr>
        <w:rFonts w:ascii="Wingdings" w:hAnsi="Wingdings" w:hint="default"/>
      </w:rPr>
    </w:lvl>
    <w:lvl w:ilvl="6" w:tplc="280A0001" w:tentative="1">
      <w:start w:val="1"/>
      <w:numFmt w:val="bullet"/>
      <w:lvlText w:val=""/>
      <w:lvlJc w:val="left"/>
      <w:pPr>
        <w:tabs>
          <w:tab w:val="num" w:pos="5673"/>
        </w:tabs>
        <w:ind w:left="5673" w:hanging="360"/>
      </w:pPr>
      <w:rPr>
        <w:rFonts w:ascii="Symbol" w:hAnsi="Symbol" w:hint="default"/>
      </w:rPr>
    </w:lvl>
    <w:lvl w:ilvl="7" w:tplc="280A0003" w:tentative="1">
      <w:start w:val="1"/>
      <w:numFmt w:val="bullet"/>
      <w:lvlText w:val="o"/>
      <w:lvlJc w:val="left"/>
      <w:pPr>
        <w:tabs>
          <w:tab w:val="num" w:pos="6393"/>
        </w:tabs>
        <w:ind w:left="6393" w:hanging="360"/>
      </w:pPr>
      <w:rPr>
        <w:rFonts w:ascii="Courier New" w:hAnsi="Courier New" w:cs="Courier New" w:hint="default"/>
      </w:rPr>
    </w:lvl>
    <w:lvl w:ilvl="8" w:tplc="280A0005" w:tentative="1">
      <w:start w:val="1"/>
      <w:numFmt w:val="bullet"/>
      <w:lvlText w:val=""/>
      <w:lvlJc w:val="left"/>
      <w:pPr>
        <w:tabs>
          <w:tab w:val="num" w:pos="7113"/>
        </w:tabs>
        <w:ind w:left="7113" w:hanging="360"/>
      </w:pPr>
      <w:rPr>
        <w:rFonts w:ascii="Wingdings" w:hAnsi="Wingdings" w:hint="default"/>
      </w:rPr>
    </w:lvl>
  </w:abstractNum>
  <w:abstractNum w:abstractNumId="32">
    <w:nsid w:val="792E3951"/>
    <w:multiLevelType w:val="singleLevel"/>
    <w:tmpl w:val="2C20514A"/>
    <w:lvl w:ilvl="0">
      <w:start w:val="20"/>
      <w:numFmt w:val="none"/>
      <w:lvlText w:val=""/>
      <w:legacy w:legacy="1" w:legacySpace="120" w:legacyIndent="360"/>
      <w:lvlJc w:val="left"/>
      <w:pPr>
        <w:ind w:left="1776" w:hanging="360"/>
      </w:pPr>
      <w:rPr>
        <w:rFonts w:ascii="Symbol" w:hAnsi="Symbol" w:hint="default"/>
      </w:rPr>
    </w:lvl>
  </w:abstractNum>
  <w:abstractNum w:abstractNumId="33">
    <w:nsid w:val="7DB431AF"/>
    <w:multiLevelType w:val="hybridMultilevel"/>
    <w:tmpl w:val="A2A290F4"/>
    <w:lvl w:ilvl="0" w:tplc="280A0001">
      <w:start w:val="1"/>
      <w:numFmt w:val="bullet"/>
      <w:lvlText w:val=""/>
      <w:lvlJc w:val="left"/>
      <w:pPr>
        <w:tabs>
          <w:tab w:val="num" w:pos="2844"/>
        </w:tabs>
        <w:ind w:left="2844" w:hanging="360"/>
      </w:pPr>
      <w:rPr>
        <w:rFonts w:ascii="Symbol" w:hAnsi="Symbol" w:hint="default"/>
      </w:rPr>
    </w:lvl>
    <w:lvl w:ilvl="1" w:tplc="280A0003" w:tentative="1">
      <w:start w:val="1"/>
      <w:numFmt w:val="bullet"/>
      <w:lvlText w:val="o"/>
      <w:lvlJc w:val="left"/>
      <w:pPr>
        <w:tabs>
          <w:tab w:val="num" w:pos="3564"/>
        </w:tabs>
        <w:ind w:left="3564" w:hanging="360"/>
      </w:pPr>
      <w:rPr>
        <w:rFonts w:ascii="Courier New" w:hAnsi="Courier New" w:cs="Courier New" w:hint="default"/>
      </w:rPr>
    </w:lvl>
    <w:lvl w:ilvl="2" w:tplc="280A0005" w:tentative="1">
      <w:start w:val="1"/>
      <w:numFmt w:val="bullet"/>
      <w:lvlText w:val=""/>
      <w:lvlJc w:val="left"/>
      <w:pPr>
        <w:tabs>
          <w:tab w:val="num" w:pos="4284"/>
        </w:tabs>
        <w:ind w:left="4284" w:hanging="360"/>
      </w:pPr>
      <w:rPr>
        <w:rFonts w:ascii="Wingdings" w:hAnsi="Wingdings" w:hint="default"/>
      </w:rPr>
    </w:lvl>
    <w:lvl w:ilvl="3" w:tplc="280A0001" w:tentative="1">
      <w:start w:val="1"/>
      <w:numFmt w:val="bullet"/>
      <w:lvlText w:val=""/>
      <w:lvlJc w:val="left"/>
      <w:pPr>
        <w:tabs>
          <w:tab w:val="num" w:pos="5004"/>
        </w:tabs>
        <w:ind w:left="5004" w:hanging="360"/>
      </w:pPr>
      <w:rPr>
        <w:rFonts w:ascii="Symbol" w:hAnsi="Symbol" w:hint="default"/>
      </w:rPr>
    </w:lvl>
    <w:lvl w:ilvl="4" w:tplc="280A0003" w:tentative="1">
      <w:start w:val="1"/>
      <w:numFmt w:val="bullet"/>
      <w:lvlText w:val="o"/>
      <w:lvlJc w:val="left"/>
      <w:pPr>
        <w:tabs>
          <w:tab w:val="num" w:pos="5724"/>
        </w:tabs>
        <w:ind w:left="5724" w:hanging="360"/>
      </w:pPr>
      <w:rPr>
        <w:rFonts w:ascii="Courier New" w:hAnsi="Courier New" w:cs="Courier New" w:hint="default"/>
      </w:rPr>
    </w:lvl>
    <w:lvl w:ilvl="5" w:tplc="280A0005" w:tentative="1">
      <w:start w:val="1"/>
      <w:numFmt w:val="bullet"/>
      <w:lvlText w:val=""/>
      <w:lvlJc w:val="left"/>
      <w:pPr>
        <w:tabs>
          <w:tab w:val="num" w:pos="6444"/>
        </w:tabs>
        <w:ind w:left="6444" w:hanging="360"/>
      </w:pPr>
      <w:rPr>
        <w:rFonts w:ascii="Wingdings" w:hAnsi="Wingdings" w:hint="default"/>
      </w:rPr>
    </w:lvl>
    <w:lvl w:ilvl="6" w:tplc="280A0001" w:tentative="1">
      <w:start w:val="1"/>
      <w:numFmt w:val="bullet"/>
      <w:lvlText w:val=""/>
      <w:lvlJc w:val="left"/>
      <w:pPr>
        <w:tabs>
          <w:tab w:val="num" w:pos="7164"/>
        </w:tabs>
        <w:ind w:left="7164" w:hanging="360"/>
      </w:pPr>
      <w:rPr>
        <w:rFonts w:ascii="Symbol" w:hAnsi="Symbol" w:hint="default"/>
      </w:rPr>
    </w:lvl>
    <w:lvl w:ilvl="7" w:tplc="280A0003" w:tentative="1">
      <w:start w:val="1"/>
      <w:numFmt w:val="bullet"/>
      <w:lvlText w:val="o"/>
      <w:lvlJc w:val="left"/>
      <w:pPr>
        <w:tabs>
          <w:tab w:val="num" w:pos="7884"/>
        </w:tabs>
        <w:ind w:left="7884" w:hanging="360"/>
      </w:pPr>
      <w:rPr>
        <w:rFonts w:ascii="Courier New" w:hAnsi="Courier New" w:cs="Courier New" w:hint="default"/>
      </w:rPr>
    </w:lvl>
    <w:lvl w:ilvl="8" w:tplc="280A0005" w:tentative="1">
      <w:start w:val="1"/>
      <w:numFmt w:val="bullet"/>
      <w:lvlText w:val=""/>
      <w:lvlJc w:val="left"/>
      <w:pPr>
        <w:tabs>
          <w:tab w:val="num" w:pos="8604"/>
        </w:tabs>
        <w:ind w:left="8604"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25"/>
  </w:num>
  <w:num w:numId="6">
    <w:abstractNumId w:val="28"/>
  </w:num>
  <w:num w:numId="7">
    <w:abstractNumId w:val="11"/>
  </w:num>
  <w:num w:numId="8">
    <w:abstractNumId w:val="11"/>
    <w:lvlOverride w:ilvl="0">
      <w:lvl w:ilvl="0">
        <w:start w:val="2"/>
        <w:numFmt w:val="lowerLetter"/>
        <w:lvlText w:val="%1)"/>
        <w:legacy w:legacy="1" w:legacySpace="120" w:legacyIndent="360"/>
        <w:lvlJc w:val="left"/>
        <w:pPr>
          <w:ind w:left="1920" w:hanging="360"/>
        </w:pPr>
        <w:rPr>
          <w:rFonts w:ascii="Arial" w:hAnsi="Arial" w:cs="Arial" w:hint="default"/>
        </w:rPr>
      </w:lvl>
    </w:lvlOverride>
  </w:num>
  <w:num w:numId="9">
    <w:abstractNumId w:val="14"/>
  </w:num>
  <w:num w:numId="10">
    <w:abstractNumId w:val="9"/>
  </w:num>
  <w:num w:numId="11">
    <w:abstractNumId w:val="19"/>
  </w:num>
  <w:num w:numId="12">
    <w:abstractNumId w:val="12"/>
  </w:num>
  <w:num w:numId="13">
    <w:abstractNumId w:val="26"/>
  </w:num>
  <w:num w:numId="14">
    <w:abstractNumId w:val="18"/>
  </w:num>
  <w:num w:numId="15">
    <w:abstractNumId w:val="20"/>
  </w:num>
  <w:num w:numId="16">
    <w:abstractNumId w:val="29"/>
  </w:num>
  <w:num w:numId="17">
    <w:abstractNumId w:val="8"/>
  </w:num>
  <w:num w:numId="18">
    <w:abstractNumId w:val="13"/>
  </w:num>
  <w:num w:numId="19">
    <w:abstractNumId w:val="15"/>
  </w:num>
  <w:num w:numId="20">
    <w:abstractNumId w:val="31"/>
  </w:num>
  <w:num w:numId="21">
    <w:abstractNumId w:val="7"/>
  </w:num>
  <w:num w:numId="22">
    <w:abstractNumId w:val="33"/>
  </w:num>
  <w:num w:numId="23">
    <w:abstractNumId w:val="3"/>
  </w:num>
  <w:num w:numId="24">
    <w:abstractNumId w:val="17"/>
  </w:num>
  <w:num w:numId="25">
    <w:abstractNumId w:val="32"/>
  </w:num>
  <w:num w:numId="26">
    <w:abstractNumId w:val="23"/>
  </w:num>
  <w:num w:numId="27">
    <w:abstractNumId w:val="21"/>
  </w:num>
  <w:num w:numId="28">
    <w:abstractNumId w:val="22"/>
  </w:num>
  <w:num w:numId="29">
    <w:abstractNumId w:val="27"/>
  </w:num>
  <w:num w:numId="30">
    <w:abstractNumId w:val="0"/>
  </w:num>
  <w:num w:numId="31">
    <w:abstractNumId w:val="24"/>
  </w:num>
  <w:num w:numId="32">
    <w:abstractNumId w:val="16"/>
  </w:num>
  <w:num w:numId="33">
    <w:abstractNumId w:val="4"/>
  </w:num>
  <w:num w:numId="34">
    <w:abstractNumId w:val="3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4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60"/>
    <w:rsid w:val="00021814"/>
    <w:rsid w:val="000F7BEB"/>
    <w:rsid w:val="0013113A"/>
    <w:rsid w:val="001C6C7A"/>
    <w:rsid w:val="00226C51"/>
    <w:rsid w:val="002740DF"/>
    <w:rsid w:val="00283211"/>
    <w:rsid w:val="002C6A1C"/>
    <w:rsid w:val="002D3CC6"/>
    <w:rsid w:val="003510E6"/>
    <w:rsid w:val="00361A6B"/>
    <w:rsid w:val="00443409"/>
    <w:rsid w:val="00551AD6"/>
    <w:rsid w:val="005E086F"/>
    <w:rsid w:val="00661374"/>
    <w:rsid w:val="006F30B0"/>
    <w:rsid w:val="00713860"/>
    <w:rsid w:val="00736590"/>
    <w:rsid w:val="008E57A0"/>
    <w:rsid w:val="009445C6"/>
    <w:rsid w:val="00A06E0F"/>
    <w:rsid w:val="00A326E6"/>
    <w:rsid w:val="00AB6024"/>
    <w:rsid w:val="00BF4302"/>
    <w:rsid w:val="00BF5B10"/>
    <w:rsid w:val="00C9076C"/>
    <w:rsid w:val="00D30FA6"/>
    <w:rsid w:val="00EA2338"/>
    <w:rsid w:val="00F14E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shapelayout>
  </w:shapeDefaults>
  <w:decimalSymbol w:val=","/>
  <w:listSeparator w:val=";"/>
  <w15:docId w15:val="{0DE9746E-727A-4A4C-8E4F-7DFDE8B0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860"/>
    <w:pPr>
      <w:spacing w:after="200" w:line="276" w:lineRule="auto"/>
    </w:pPr>
    <w:rPr>
      <w:rFonts w:ascii="Calibri" w:eastAsia="Calibri" w:hAnsi="Calibri" w:cs="Times New Roman"/>
      <w:lang w:val="es-PE"/>
    </w:rPr>
  </w:style>
  <w:style w:type="paragraph" w:styleId="Ttulo2">
    <w:name w:val="heading 2"/>
    <w:basedOn w:val="Normal"/>
    <w:next w:val="Normal"/>
    <w:link w:val="Ttulo2Car"/>
    <w:uiPriority w:val="9"/>
    <w:semiHidden/>
    <w:unhideWhenUsed/>
    <w:qFormat/>
    <w:rsid w:val="005E086F"/>
    <w:pPr>
      <w:keepNext/>
      <w:keepLines/>
      <w:spacing w:before="200" w:after="0"/>
      <w:outlineLvl w:val="1"/>
    </w:pPr>
    <w:rPr>
      <w:rFonts w:asciiTheme="majorHAnsi" w:eastAsiaTheme="majorEastAsia" w:hAnsiTheme="majorHAnsi" w:cstheme="majorBidi"/>
      <w:b/>
      <w:bCs/>
      <w:color w:val="5B9BD5" w:themeColor="accent1"/>
      <w:sz w:val="26"/>
      <w:szCs w:val="26"/>
      <w:lang w:eastAsia="es-PE"/>
    </w:rPr>
  </w:style>
  <w:style w:type="paragraph" w:styleId="Ttulo4">
    <w:name w:val="heading 4"/>
    <w:basedOn w:val="Normal"/>
    <w:next w:val="Normal"/>
    <w:link w:val="Ttulo4Car"/>
    <w:qFormat/>
    <w:rsid w:val="00A06E0F"/>
    <w:pPr>
      <w:keepNext/>
      <w:tabs>
        <w:tab w:val="left" w:leader="dot" w:pos="7796"/>
      </w:tabs>
      <w:autoSpaceDE w:val="0"/>
      <w:autoSpaceDN w:val="0"/>
      <w:adjustRightInd w:val="0"/>
      <w:spacing w:after="0" w:line="480" w:lineRule="auto"/>
      <w:jc w:val="both"/>
      <w:outlineLvl w:val="3"/>
    </w:pPr>
    <w:rPr>
      <w:rFonts w:ascii="Arial" w:eastAsia="Times New Roman" w:hAnsi="Arial" w:cs="Arial"/>
      <w:b/>
      <w:bCs/>
      <w:color w:val="FFFFF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3860"/>
    <w:pPr>
      <w:spacing w:after="0" w:line="240" w:lineRule="auto"/>
    </w:pPr>
    <w:rPr>
      <w:rFonts w:ascii="Calibri" w:eastAsia="Calibri" w:hAnsi="Calibri" w:cs="Times New Roman"/>
      <w:lang w:val="es-PE"/>
    </w:rPr>
  </w:style>
  <w:style w:type="paragraph" w:styleId="Textoindependiente">
    <w:name w:val="Body Text"/>
    <w:basedOn w:val="Normal"/>
    <w:link w:val="TextoindependienteCar"/>
    <w:semiHidden/>
    <w:rsid w:val="00713860"/>
    <w:pPr>
      <w:widowControl w:val="0"/>
      <w:autoSpaceDE w:val="0"/>
      <w:autoSpaceDN w:val="0"/>
      <w:adjustRightInd w:val="0"/>
      <w:spacing w:after="0" w:line="240" w:lineRule="auto"/>
    </w:pPr>
    <w:rPr>
      <w:rFonts w:ascii="Times New Roman" w:eastAsia="Times New Roman" w:hAnsi="Times New Roman"/>
      <w:b/>
      <w:bCs/>
      <w:sz w:val="24"/>
      <w:szCs w:val="24"/>
      <w:lang w:val="es-ES" w:eastAsia="es-ES"/>
    </w:rPr>
  </w:style>
  <w:style w:type="character" w:customStyle="1" w:styleId="TextoindependienteCar">
    <w:name w:val="Texto independiente Car"/>
    <w:basedOn w:val="Fuentedeprrafopredeter"/>
    <w:link w:val="Textoindependiente"/>
    <w:semiHidden/>
    <w:rsid w:val="00713860"/>
    <w:rPr>
      <w:rFonts w:ascii="Times New Roman" w:eastAsia="Times New Roman" w:hAnsi="Times New Roman" w:cs="Times New Roman"/>
      <w:b/>
      <w:bCs/>
      <w:sz w:val="24"/>
      <w:szCs w:val="24"/>
      <w:lang w:eastAsia="es-ES"/>
    </w:rPr>
  </w:style>
  <w:style w:type="character" w:customStyle="1" w:styleId="Ttulo4Car">
    <w:name w:val="Título 4 Car"/>
    <w:basedOn w:val="Fuentedeprrafopredeter"/>
    <w:link w:val="Ttulo4"/>
    <w:rsid w:val="00A06E0F"/>
    <w:rPr>
      <w:rFonts w:ascii="Arial" w:eastAsia="Times New Roman" w:hAnsi="Arial" w:cs="Arial"/>
      <w:b/>
      <w:bCs/>
      <w:color w:val="FFFFFF"/>
      <w:sz w:val="24"/>
      <w:szCs w:val="24"/>
      <w:lang w:eastAsia="es-ES"/>
    </w:rPr>
  </w:style>
  <w:style w:type="paragraph" w:customStyle="1" w:styleId="a">
    <w:basedOn w:val="Normal"/>
    <w:next w:val="Puesto"/>
    <w:qFormat/>
    <w:rsid w:val="002D3CC6"/>
    <w:pPr>
      <w:widowControl w:val="0"/>
      <w:tabs>
        <w:tab w:val="left" w:pos="2620"/>
      </w:tabs>
      <w:autoSpaceDE w:val="0"/>
      <w:autoSpaceDN w:val="0"/>
      <w:adjustRightInd w:val="0"/>
      <w:spacing w:after="120" w:line="480" w:lineRule="auto"/>
      <w:jc w:val="center"/>
    </w:pPr>
    <w:rPr>
      <w:rFonts w:ascii="Verdana" w:eastAsia="Times New Roman" w:hAnsi="Verdana" w:cs="Verdana"/>
      <w:b/>
      <w:bCs/>
      <w:lang w:val="es-MX" w:eastAsia="es-ES"/>
    </w:rPr>
  </w:style>
  <w:style w:type="paragraph" w:styleId="Puesto">
    <w:name w:val="Title"/>
    <w:basedOn w:val="Normal"/>
    <w:next w:val="Normal"/>
    <w:link w:val="PuestoCar"/>
    <w:qFormat/>
    <w:rsid w:val="002D3C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2D3CC6"/>
    <w:rPr>
      <w:rFonts w:asciiTheme="majorHAnsi" w:eastAsiaTheme="majorEastAsia" w:hAnsiTheme="majorHAnsi" w:cstheme="majorBidi"/>
      <w:spacing w:val="-10"/>
      <w:kern w:val="28"/>
      <w:sz w:val="56"/>
      <w:szCs w:val="56"/>
      <w:lang w:val="es-PE"/>
    </w:rPr>
  </w:style>
  <w:style w:type="paragraph" w:styleId="Prrafodelista">
    <w:name w:val="List Paragraph"/>
    <w:basedOn w:val="Normal"/>
    <w:uiPriority w:val="34"/>
    <w:qFormat/>
    <w:rsid w:val="00736590"/>
    <w:pPr>
      <w:ind w:left="720"/>
      <w:contextualSpacing/>
    </w:pPr>
  </w:style>
  <w:style w:type="character" w:customStyle="1" w:styleId="Ttulo2Car">
    <w:name w:val="Título 2 Car"/>
    <w:basedOn w:val="Fuentedeprrafopredeter"/>
    <w:link w:val="Ttulo2"/>
    <w:uiPriority w:val="9"/>
    <w:semiHidden/>
    <w:rsid w:val="005E086F"/>
    <w:rPr>
      <w:rFonts w:asciiTheme="majorHAnsi" w:eastAsiaTheme="majorEastAsia" w:hAnsiTheme="majorHAnsi" w:cstheme="majorBidi"/>
      <w:b/>
      <w:bCs/>
      <w:color w:val="5B9BD5" w:themeColor="accent1"/>
      <w:sz w:val="26"/>
      <w:szCs w:val="26"/>
      <w:lang w:val="es-PE" w:eastAsia="es-PE"/>
    </w:rPr>
  </w:style>
  <w:style w:type="paragraph" w:styleId="Subttulo">
    <w:name w:val="Subtitle"/>
    <w:basedOn w:val="Normal"/>
    <w:link w:val="SubttuloCar"/>
    <w:qFormat/>
    <w:rsid w:val="005E086F"/>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rsid w:val="005E086F"/>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8.wmf"/><Relationship Id="rId42" Type="http://schemas.openxmlformats.org/officeDocument/2006/relationships/oleObject" Target="embeddings/oleObject24.bin"/><Relationship Id="rId47" Type="http://schemas.openxmlformats.org/officeDocument/2006/relationships/oleObject" Target="embeddings/oleObject27.bin"/><Relationship Id="rId63" Type="http://schemas.openxmlformats.org/officeDocument/2006/relationships/oleObject" Target="embeddings/oleObject37.bin"/><Relationship Id="rId68" Type="http://schemas.openxmlformats.org/officeDocument/2006/relationships/image" Target="media/image25.wmf"/><Relationship Id="rId84" Type="http://schemas.openxmlformats.org/officeDocument/2006/relationships/oleObject" Target="embeddings/oleObject48.bin"/><Relationship Id="rId89" Type="http://schemas.openxmlformats.org/officeDocument/2006/relationships/image" Target="media/image35.wmf"/><Relationship Id="rId16" Type="http://schemas.openxmlformats.org/officeDocument/2006/relationships/oleObject" Target="embeddings/oleObject7.bin"/><Relationship Id="rId11" Type="http://schemas.openxmlformats.org/officeDocument/2006/relationships/oleObject" Target="embeddings/oleObject4.bin"/><Relationship Id="rId32" Type="http://schemas.openxmlformats.org/officeDocument/2006/relationships/oleObject" Target="embeddings/oleObject17.bin"/><Relationship Id="rId37" Type="http://schemas.openxmlformats.org/officeDocument/2006/relationships/oleObject" Target="embeddings/oleObject21.bin"/><Relationship Id="rId53" Type="http://schemas.openxmlformats.org/officeDocument/2006/relationships/image" Target="media/image18.wmf"/><Relationship Id="rId58" Type="http://schemas.openxmlformats.org/officeDocument/2006/relationships/oleObject" Target="embeddings/oleObject34.bin"/><Relationship Id="rId74" Type="http://schemas.openxmlformats.org/officeDocument/2006/relationships/image" Target="media/image28.wmf"/><Relationship Id="rId79" Type="http://schemas.openxmlformats.org/officeDocument/2006/relationships/image" Target="media/image30.wmf"/><Relationship Id="rId5" Type="http://schemas.openxmlformats.org/officeDocument/2006/relationships/image" Target="media/image1.png"/><Relationship Id="rId90" Type="http://schemas.openxmlformats.org/officeDocument/2006/relationships/oleObject" Target="embeddings/oleObject51.bin"/><Relationship Id="rId95" Type="http://schemas.openxmlformats.org/officeDocument/2006/relationships/oleObject" Target="embeddings/oleObject54.bin"/><Relationship Id="rId22" Type="http://schemas.openxmlformats.org/officeDocument/2006/relationships/oleObject" Target="embeddings/oleObject10.bin"/><Relationship Id="rId27" Type="http://schemas.openxmlformats.org/officeDocument/2006/relationships/oleObject" Target="embeddings/oleObject14.bin"/><Relationship Id="rId43" Type="http://schemas.openxmlformats.org/officeDocument/2006/relationships/image" Target="media/image15.wmf"/><Relationship Id="rId48" Type="http://schemas.openxmlformats.org/officeDocument/2006/relationships/oleObject" Target="embeddings/oleObject28.bin"/><Relationship Id="rId64" Type="http://schemas.openxmlformats.org/officeDocument/2006/relationships/image" Target="media/image23.wmf"/><Relationship Id="rId69" Type="http://schemas.openxmlformats.org/officeDocument/2006/relationships/oleObject" Target="embeddings/oleObject40.bin"/><Relationship Id="rId80" Type="http://schemas.openxmlformats.org/officeDocument/2006/relationships/oleObject" Target="embeddings/oleObject46.bin"/><Relationship Id="rId85"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3.bin"/><Relationship Id="rId33" Type="http://schemas.openxmlformats.org/officeDocument/2006/relationships/image" Target="media/image12.wmf"/><Relationship Id="rId38" Type="http://schemas.openxmlformats.org/officeDocument/2006/relationships/image" Target="media/image13.wmf"/><Relationship Id="rId46" Type="http://schemas.openxmlformats.org/officeDocument/2006/relationships/oleObject" Target="embeddings/oleObject26.bin"/><Relationship Id="rId59" Type="http://schemas.openxmlformats.org/officeDocument/2006/relationships/oleObject" Target="embeddings/oleObject35.bin"/><Relationship Id="rId67" Type="http://schemas.openxmlformats.org/officeDocument/2006/relationships/oleObject" Target="embeddings/oleObject39.bin"/><Relationship Id="rId20" Type="http://schemas.openxmlformats.org/officeDocument/2006/relationships/oleObject" Target="embeddings/oleObject9.bin"/><Relationship Id="rId41" Type="http://schemas.openxmlformats.org/officeDocument/2006/relationships/image" Target="media/image14.wmf"/><Relationship Id="rId54" Type="http://schemas.openxmlformats.org/officeDocument/2006/relationships/oleObject" Target="embeddings/oleObject32.bin"/><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43.bin"/><Relationship Id="rId83" Type="http://schemas.openxmlformats.org/officeDocument/2006/relationships/image" Target="media/image32.wmf"/><Relationship Id="rId88" Type="http://schemas.openxmlformats.org/officeDocument/2006/relationships/oleObject" Target="embeddings/oleObject50.bin"/><Relationship Id="rId91" Type="http://schemas.openxmlformats.org/officeDocument/2006/relationships/image" Target="media/image36.wmf"/><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0.bin"/><Relationship Id="rId49" Type="http://schemas.openxmlformats.org/officeDocument/2006/relationships/oleObject" Target="embeddings/oleObject29.bin"/><Relationship Id="rId57" Type="http://schemas.openxmlformats.org/officeDocument/2006/relationships/image" Target="media/image20.wmf"/><Relationship Id="rId10" Type="http://schemas.openxmlformats.org/officeDocument/2006/relationships/oleObject" Target="embeddings/oleObject3.bin"/><Relationship Id="rId31" Type="http://schemas.openxmlformats.org/officeDocument/2006/relationships/image" Target="media/image11.wmf"/><Relationship Id="rId44" Type="http://schemas.openxmlformats.org/officeDocument/2006/relationships/oleObject" Target="embeddings/oleObject25.bin"/><Relationship Id="rId52" Type="http://schemas.openxmlformats.org/officeDocument/2006/relationships/oleObject" Target="embeddings/oleObject31.bin"/><Relationship Id="rId60" Type="http://schemas.openxmlformats.org/officeDocument/2006/relationships/image" Target="media/image21.wmf"/><Relationship Id="rId65" Type="http://schemas.openxmlformats.org/officeDocument/2006/relationships/oleObject" Target="embeddings/oleObject38.bin"/><Relationship Id="rId73" Type="http://schemas.openxmlformats.org/officeDocument/2006/relationships/oleObject" Target="embeddings/oleObject42.bin"/><Relationship Id="rId78" Type="http://schemas.openxmlformats.org/officeDocument/2006/relationships/oleObject" Target="embeddings/oleObject45.bin"/><Relationship Id="rId81" Type="http://schemas.openxmlformats.org/officeDocument/2006/relationships/image" Target="media/image31.wmf"/><Relationship Id="rId86" Type="http://schemas.openxmlformats.org/officeDocument/2006/relationships/oleObject" Target="embeddings/oleObject49.bin"/><Relationship Id="rId94"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oleObject" Target="embeddings/oleObject22.bin"/><Relationship Id="rId34" Type="http://schemas.openxmlformats.org/officeDocument/2006/relationships/oleObject" Target="embeddings/oleObject18.bin"/><Relationship Id="rId50" Type="http://schemas.openxmlformats.org/officeDocument/2006/relationships/image" Target="media/image17.wmf"/><Relationship Id="rId55" Type="http://schemas.openxmlformats.org/officeDocument/2006/relationships/image" Target="media/image19.wmf"/><Relationship Id="rId76" Type="http://schemas.openxmlformats.org/officeDocument/2006/relationships/image" Target="media/image29.wmf"/><Relationship Id="rId97"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oleObject" Target="embeddings/oleObject41.bin"/><Relationship Id="rId92" Type="http://schemas.openxmlformats.org/officeDocument/2006/relationships/oleObject" Target="embeddings/oleObject52.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2.bin"/><Relationship Id="rId40" Type="http://schemas.openxmlformats.org/officeDocument/2006/relationships/oleObject" Target="embeddings/oleObject23.bin"/><Relationship Id="rId45" Type="http://schemas.openxmlformats.org/officeDocument/2006/relationships/image" Target="media/image16.wmf"/><Relationship Id="rId66" Type="http://schemas.openxmlformats.org/officeDocument/2006/relationships/image" Target="media/image24.wmf"/><Relationship Id="rId87" Type="http://schemas.openxmlformats.org/officeDocument/2006/relationships/image" Target="media/image34.emf"/><Relationship Id="rId61" Type="http://schemas.openxmlformats.org/officeDocument/2006/relationships/oleObject" Target="embeddings/oleObject36.bin"/><Relationship Id="rId82" Type="http://schemas.openxmlformats.org/officeDocument/2006/relationships/oleObject" Target="embeddings/oleObject47.bin"/><Relationship Id="rId19" Type="http://schemas.openxmlformats.org/officeDocument/2006/relationships/image" Target="media/image7.wmf"/><Relationship Id="rId14" Type="http://schemas.openxmlformats.org/officeDocument/2006/relationships/oleObject" Target="embeddings/oleObject6.bin"/><Relationship Id="rId30" Type="http://schemas.openxmlformats.org/officeDocument/2006/relationships/oleObject" Target="embeddings/oleObject16.bin"/><Relationship Id="rId35" Type="http://schemas.openxmlformats.org/officeDocument/2006/relationships/oleObject" Target="embeddings/oleObject19.bin"/><Relationship Id="rId56" Type="http://schemas.openxmlformats.org/officeDocument/2006/relationships/oleObject" Target="embeddings/oleObject33.bin"/><Relationship Id="rId77" Type="http://schemas.openxmlformats.org/officeDocument/2006/relationships/oleObject" Target="embeddings/oleObject44.bin"/><Relationship Id="rId8" Type="http://schemas.openxmlformats.org/officeDocument/2006/relationships/oleObject" Target="embeddings/oleObject2.bin"/><Relationship Id="rId51" Type="http://schemas.openxmlformats.org/officeDocument/2006/relationships/oleObject" Target="embeddings/oleObject30.bin"/><Relationship Id="rId72" Type="http://schemas.openxmlformats.org/officeDocument/2006/relationships/image" Target="media/image27.wmf"/><Relationship Id="rId93" Type="http://schemas.openxmlformats.org/officeDocument/2006/relationships/oleObject" Target="embeddings/oleObject5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9663</Words>
  <Characters>53151</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PC_02</cp:lastModifiedBy>
  <cp:revision>3</cp:revision>
  <dcterms:created xsi:type="dcterms:W3CDTF">2018-12-28T15:10:00Z</dcterms:created>
  <dcterms:modified xsi:type="dcterms:W3CDTF">2018-12-28T15:39:00Z</dcterms:modified>
</cp:coreProperties>
</file>